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F3E" w:rsidRPr="00064E7D" w:rsidRDefault="00F92F3E" w:rsidP="00F92F3E">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1899920</wp:posOffset>
                </wp:positionH>
                <wp:positionV relativeFrom="paragraph">
                  <wp:posOffset>214630</wp:posOffset>
                </wp:positionV>
                <wp:extent cx="4619625" cy="545465"/>
                <wp:effectExtent l="0" t="0" r="28575" b="2603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545465"/>
                        </a:xfrm>
                        <a:prstGeom prst="rect">
                          <a:avLst/>
                        </a:prstGeom>
                        <a:solidFill>
                          <a:srgbClr val="FFFFFF"/>
                        </a:solidFill>
                        <a:ln w="9528">
                          <a:solidFill>
                            <a:srgbClr val="000000"/>
                          </a:solidFill>
                          <a:miter lim="800000"/>
                          <a:headEnd/>
                          <a:tailEnd/>
                        </a:ln>
                      </wps:spPr>
                      <wps:txbx>
                        <w:txbxContent>
                          <w:p w:rsidR="00FA7E78" w:rsidRPr="009C4560" w:rsidRDefault="00FA7E78" w:rsidP="00F92F3E">
                            <w:pPr>
                              <w:jc w:val="center"/>
                              <w:rPr>
                                <w:rFonts w:ascii="Georgia" w:hAnsi="Georgia"/>
                                <w:b/>
                                <w:color w:val="0070C0"/>
                              </w:rPr>
                            </w:pPr>
                            <w:r w:rsidRPr="009C4560">
                              <w:rPr>
                                <w:rFonts w:ascii="Georgia" w:hAnsi="Georgia"/>
                                <w:b/>
                                <w:color w:val="0070C0"/>
                              </w:rPr>
                              <w:t>СДРУЖЕНИЕ ”МЕСТНА  ИНИЦИАТИВНА  ГРУПА</w:t>
                            </w:r>
                          </w:p>
                          <w:p w:rsidR="00FA7E78" w:rsidRPr="009C4560" w:rsidRDefault="00FA7E78" w:rsidP="00F92F3E">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49.6pt;margin-top:16.9pt;width:363.75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" strokeweight=".26467mm">
                <v:textbox>
                  <w:txbxContent>
                    <w:p w:rsidR="000C1B36" w:rsidRPr="009C4560" w:rsidRDefault="000C1B36" w:rsidP="00F92F3E">
                      <w:pPr>
                        <w:jc w:val="center"/>
                        <w:rPr>
                          <w:rFonts w:ascii="Georgia" w:hAnsi="Georgia"/>
                          <w:b/>
                          <w:color w:val="0070C0"/>
                        </w:rPr>
                      </w:pPr>
                      <w:r w:rsidRPr="009C4560">
                        <w:rPr>
                          <w:rFonts w:ascii="Georgia" w:hAnsi="Georgia"/>
                          <w:b/>
                          <w:color w:val="0070C0"/>
                        </w:rPr>
                        <w:t>СДРУЖЕНИЕ ”МЕСТНА  ИНИЦИАТИВНА  ГРУПА</w:t>
                      </w:r>
                    </w:p>
                    <w:p w:rsidR="000C1B36" w:rsidRPr="009C4560" w:rsidRDefault="000C1B36" w:rsidP="00F92F3E">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Pr>
          <w:rFonts w:eastAsia="Times New Roman"/>
          <w:sz w:val="20"/>
          <w:szCs w:val="20"/>
          <w:lang w:eastAsia="bg-BG"/>
        </w:rPr>
        <w:t xml:space="preserve">                        </w:t>
      </w:r>
      <w:r w:rsidRPr="002B5A74">
        <w:rPr>
          <w:rFonts w:eastAsia="Times New Roman"/>
          <w:b/>
          <w:noProof/>
          <w:sz w:val="28"/>
          <w:szCs w:val="28"/>
          <w:lang w:eastAsia="bg-BG"/>
        </w:rPr>
        <w:drawing>
          <wp:inline distT="0" distB="0" distL="0" distR="0">
            <wp:extent cx="590550" cy="847725"/>
            <wp:effectExtent l="0" t="0" r="0" b="9525"/>
            <wp:docPr id="7" name="Картина 7"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064E7D">
        <w:rPr>
          <w:rFonts w:eastAsia="Times New Roman"/>
          <w:sz w:val="20"/>
          <w:szCs w:val="20"/>
          <w:lang w:eastAsia="bg-BG"/>
        </w:rPr>
        <w:t xml:space="preserve">                       </w:t>
      </w:r>
      <w:r>
        <w:rPr>
          <w:rFonts w:eastAsia="Times New Roman"/>
          <w:sz w:val="20"/>
          <w:szCs w:val="20"/>
          <w:lang w:eastAsia="bg-BG"/>
        </w:rPr>
        <w:t xml:space="preserve">                              </w:t>
      </w:r>
      <w:r w:rsidRPr="00064E7D">
        <w:rPr>
          <w:rFonts w:eastAsia="Times New Roman"/>
          <w:sz w:val="20"/>
          <w:szCs w:val="20"/>
          <w:lang w:eastAsia="bg-BG"/>
        </w:rPr>
        <w:t xml:space="preserve">                                                               </w:t>
      </w:r>
      <w:r w:rsidRPr="00064E7D">
        <w:rPr>
          <w:rFonts w:eastAsia="Times New Roman"/>
          <w:iCs/>
          <w:sz w:val="28"/>
          <w:szCs w:val="28"/>
          <w:lang w:eastAsia="bg-BG"/>
        </w:rPr>
        <w:t xml:space="preserve">     </w:t>
      </w:r>
      <w:r>
        <w:rPr>
          <w:rFonts w:eastAsia="Times New Roman"/>
          <w:iCs/>
          <w:sz w:val="28"/>
          <w:szCs w:val="28"/>
          <w:lang w:eastAsia="bg-BG"/>
        </w:rPr>
        <w:t xml:space="preserve">                               </w:t>
      </w:r>
      <w:r w:rsidRPr="00064E7D">
        <w:rPr>
          <w:rFonts w:eastAsia="Times New Roman"/>
          <w:iCs/>
          <w:sz w:val="28"/>
          <w:szCs w:val="28"/>
          <w:lang w:eastAsia="bg-BG"/>
        </w:rPr>
        <w:t xml:space="preserve">     </w:t>
      </w:r>
      <w:r>
        <w:rPr>
          <w:rFonts w:eastAsia="Times New Roman"/>
          <w:iCs/>
          <w:noProof/>
          <w:sz w:val="28"/>
          <w:szCs w:val="28"/>
          <w:lang w:eastAsia="bg-BG"/>
        </w:rPr>
        <w:drawing>
          <wp:inline distT="0" distB="0" distL="0" distR="0">
            <wp:extent cx="728345" cy="728345"/>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BE1CCA" w:rsidRPr="009124FC" w:rsidRDefault="00BE1CCA" w:rsidP="00F92F3E">
      <w:pPr>
        <w:jc w:val="center"/>
        <w:rPr>
          <w:rFonts w:asciiTheme="majorBidi" w:hAnsiTheme="majorBidi" w:cstheme="majorBidi"/>
          <w:sz w:val="22"/>
          <w:lang w:val="en-US"/>
        </w:rPr>
      </w:pPr>
    </w:p>
    <w:tbl>
      <w:tblPr>
        <w:tblStyle w:val="a8"/>
        <w:tblW w:w="14283" w:type="dxa"/>
        <w:tblLayout w:type="fixed"/>
        <w:tblLook w:val="04A0" w:firstRow="1" w:lastRow="0" w:firstColumn="1" w:lastColumn="0" w:noHBand="0" w:noVBand="1"/>
      </w:tblPr>
      <w:tblGrid>
        <w:gridCol w:w="534"/>
        <w:gridCol w:w="33"/>
        <w:gridCol w:w="4077"/>
        <w:gridCol w:w="567"/>
        <w:gridCol w:w="567"/>
        <w:gridCol w:w="709"/>
        <w:gridCol w:w="142"/>
        <w:gridCol w:w="7654"/>
      </w:tblGrid>
      <w:tr w:rsidR="00214340" w:rsidRPr="009124FC" w:rsidTr="0043280B">
        <w:tc>
          <w:tcPr>
            <w:tcW w:w="567" w:type="dxa"/>
            <w:gridSpan w:val="2"/>
          </w:tcPr>
          <w:p w:rsidR="00214340" w:rsidRPr="009124FC" w:rsidRDefault="00214340" w:rsidP="00986E56">
            <w:pPr>
              <w:tabs>
                <w:tab w:val="left" w:pos="5775"/>
              </w:tabs>
              <w:rPr>
                <w:rFonts w:asciiTheme="majorBidi" w:hAnsiTheme="majorBidi" w:cstheme="majorBidi"/>
              </w:rPr>
            </w:pPr>
          </w:p>
        </w:tc>
        <w:tc>
          <w:tcPr>
            <w:tcW w:w="13716" w:type="dxa"/>
            <w:gridSpan w:val="6"/>
          </w:tcPr>
          <w:p w:rsidR="00214340" w:rsidRPr="009124FC" w:rsidRDefault="00214340" w:rsidP="00986E56">
            <w:pPr>
              <w:tabs>
                <w:tab w:val="left" w:pos="5775"/>
              </w:tabs>
              <w:rPr>
                <w:rFonts w:asciiTheme="majorBidi" w:hAnsiTheme="majorBidi" w:cstheme="majorBidi"/>
              </w:rPr>
            </w:pPr>
          </w:p>
        </w:tc>
      </w:tr>
      <w:tr w:rsidR="00214340" w:rsidRPr="009124FC" w:rsidTr="0043280B">
        <w:tc>
          <w:tcPr>
            <w:tcW w:w="567" w:type="dxa"/>
            <w:gridSpan w:val="2"/>
          </w:tcPr>
          <w:p w:rsidR="00214340" w:rsidRPr="009124FC" w:rsidRDefault="00214340" w:rsidP="00986E56">
            <w:pPr>
              <w:pStyle w:val="Default"/>
              <w:rPr>
                <w:rFonts w:asciiTheme="majorBidi" w:hAnsiTheme="majorBidi" w:cstheme="majorBidi"/>
                <w:color w:val="auto"/>
                <w:sz w:val="22"/>
                <w:szCs w:val="22"/>
              </w:rPr>
            </w:pPr>
          </w:p>
        </w:tc>
        <w:tc>
          <w:tcPr>
            <w:tcW w:w="13716" w:type="dxa"/>
            <w:gridSpan w:val="6"/>
          </w:tcPr>
          <w:p w:rsidR="00214340" w:rsidRPr="009124FC" w:rsidRDefault="00214340" w:rsidP="00986E56">
            <w:pPr>
              <w:pStyle w:val="Default"/>
              <w:rPr>
                <w:rFonts w:asciiTheme="majorBidi" w:hAnsiTheme="majorBidi" w:cstheme="majorBidi"/>
                <w:color w:val="auto"/>
                <w:sz w:val="22"/>
                <w:szCs w:val="22"/>
              </w:rPr>
            </w:pPr>
          </w:p>
          <w:p w:rsidR="00214340" w:rsidRPr="009124FC" w:rsidRDefault="00214340" w:rsidP="00986E56">
            <w:pPr>
              <w:ind w:left="284"/>
              <w:jc w:val="center"/>
              <w:rPr>
                <w:rFonts w:asciiTheme="majorBidi" w:hAnsiTheme="majorBidi" w:cstheme="majorBidi"/>
                <w:b/>
                <w:bCs/>
              </w:rPr>
            </w:pPr>
            <w:r w:rsidRPr="009124FC">
              <w:rPr>
                <w:rFonts w:asciiTheme="majorBidi" w:hAnsiTheme="majorBidi" w:cstheme="majorBidi"/>
              </w:rPr>
              <w:t xml:space="preserve"> </w:t>
            </w:r>
            <w:r w:rsidRPr="009124FC">
              <w:rPr>
                <w:rFonts w:asciiTheme="majorBidi" w:hAnsiTheme="majorBidi" w:cstheme="majorBidi"/>
                <w:b/>
                <w:bCs/>
              </w:rPr>
              <w:t xml:space="preserve">ТАБЛИЦА ЗА ОЦЕНКА НА АДМИНИСТРАТИВНО СЪОТВЕТСТВИЕ  </w:t>
            </w:r>
          </w:p>
          <w:p w:rsidR="00214340" w:rsidRPr="009124FC" w:rsidRDefault="00214340" w:rsidP="00986E56">
            <w:pPr>
              <w:ind w:left="284"/>
              <w:jc w:val="center"/>
              <w:rPr>
                <w:rFonts w:asciiTheme="majorBidi" w:hAnsiTheme="majorBidi" w:cstheme="majorBidi"/>
                <w:b/>
                <w:bCs/>
              </w:rPr>
            </w:pPr>
            <w:r w:rsidRPr="009124FC">
              <w:rPr>
                <w:rFonts w:asciiTheme="majorBidi" w:hAnsiTheme="majorBidi" w:cstheme="majorBidi"/>
                <w:b/>
              </w:rPr>
              <w:t>И ДОПУСТИМОСТ НА ПРОЕКТНО ПРЕДЛОЖЕНИЕ ПО ПРОЦЕДУРА</w:t>
            </w:r>
            <w:r w:rsidRPr="009124FC">
              <w:rPr>
                <w:rFonts w:asciiTheme="majorBidi" w:hAnsiTheme="majorBidi" w:cstheme="majorBidi"/>
              </w:rPr>
              <w:t xml:space="preserve"> </w:t>
            </w:r>
          </w:p>
          <w:p w:rsidR="00214340" w:rsidRPr="009124FC" w:rsidRDefault="000C1C8F" w:rsidP="00986E56">
            <w:pPr>
              <w:jc w:val="center"/>
              <w:rPr>
                <w:rFonts w:asciiTheme="majorBidi" w:hAnsiTheme="majorBidi" w:cstheme="majorBidi"/>
                <w:b/>
              </w:rPr>
            </w:pPr>
            <w:r w:rsidRPr="000C1C8F">
              <w:rPr>
                <w:rFonts w:asciiTheme="majorBidi" w:hAnsiTheme="majorBidi" w:cstheme="majorBidi"/>
                <w:b/>
              </w:rPr>
              <w:t>BG</w:t>
            </w:r>
            <w:r w:rsidR="00CE2A8B">
              <w:rPr>
                <w:rFonts w:asciiTheme="majorBidi" w:hAnsiTheme="majorBidi" w:cstheme="majorBidi"/>
                <w:b/>
              </w:rPr>
              <w:t>……………</w:t>
            </w:r>
            <w:r w:rsidR="00214340" w:rsidRPr="009124FC">
              <w:rPr>
                <w:rFonts w:asciiTheme="majorBidi" w:hAnsiTheme="majorBidi" w:cstheme="majorBidi"/>
                <w:b/>
              </w:rPr>
              <w:t xml:space="preserve">- </w:t>
            </w:r>
            <w:r w:rsidR="00CE2A8B">
              <w:rPr>
                <w:rFonts w:asciiTheme="majorBidi" w:hAnsiTheme="majorBidi" w:cstheme="majorBidi"/>
                <w:b/>
              </w:rPr>
              <w:t>„</w:t>
            </w:r>
            <w:r w:rsidR="00214340" w:rsidRPr="009124FC">
              <w:rPr>
                <w:rFonts w:asciiTheme="majorBidi" w:hAnsiTheme="majorBidi" w:cstheme="majorBidi"/>
                <w:b/>
              </w:rPr>
              <w:t xml:space="preserve">МИГ – </w:t>
            </w:r>
            <w:r w:rsidR="00CE2A8B">
              <w:rPr>
                <w:rFonts w:asciiTheme="majorBidi" w:hAnsiTheme="majorBidi" w:cstheme="majorBidi"/>
                <w:b/>
              </w:rPr>
              <w:t>ЛЯСКОВЕЦ-СТРАЖИЦА“</w:t>
            </w:r>
            <w:r w:rsidR="00214340" w:rsidRPr="009124FC">
              <w:rPr>
                <w:rFonts w:asciiTheme="majorBidi" w:hAnsiTheme="majorBidi" w:cstheme="majorBidi"/>
                <w:b/>
              </w:rPr>
              <w:t xml:space="preserve"> , МЯРКА </w:t>
            </w:r>
            <w:r w:rsidR="00CE2A8B">
              <w:rPr>
                <w:rFonts w:asciiTheme="majorBidi" w:hAnsiTheme="majorBidi" w:cstheme="majorBidi"/>
                <w:b/>
              </w:rPr>
              <w:t>МИГ 7</w:t>
            </w:r>
            <w:r w:rsidR="00214340" w:rsidRPr="009124FC">
              <w:rPr>
                <w:rFonts w:asciiTheme="majorBidi" w:hAnsiTheme="majorBidi" w:cstheme="majorBidi"/>
                <w:b/>
              </w:rPr>
              <w:t xml:space="preserve">.2 „ИНВЕСТИЦИИ В СЪЗДАВАНЕТО, ПОДОБРЯВАНЕТО ИЛИ РАЗШИРЯВАНЕТО НА ВСИЧКИ ВИДОВЕ МАЛКА ПО МАЩАБИ ИНФРАСТРУКТУРА“ ОТ СТРАТЕГИЯТА ЗА ВОМР НА </w:t>
            </w:r>
            <w:r w:rsidR="00CE2A8B">
              <w:rPr>
                <w:rFonts w:asciiTheme="majorBidi" w:hAnsiTheme="majorBidi" w:cstheme="majorBidi"/>
                <w:b/>
              </w:rPr>
              <w:t>„</w:t>
            </w:r>
            <w:r w:rsidR="00214340" w:rsidRPr="009124FC">
              <w:rPr>
                <w:rFonts w:asciiTheme="majorBidi" w:hAnsiTheme="majorBidi" w:cstheme="majorBidi"/>
                <w:b/>
              </w:rPr>
              <w:t>МИГ-</w:t>
            </w:r>
            <w:r w:rsidR="00CE2A8B">
              <w:rPr>
                <w:rFonts w:asciiTheme="majorBidi" w:hAnsiTheme="majorBidi" w:cstheme="majorBidi"/>
                <w:b/>
              </w:rPr>
              <w:t>ЛЯСКОВЕЦ-СТРАЖИЦА“</w:t>
            </w:r>
          </w:p>
          <w:p w:rsidR="00214340" w:rsidRPr="009124FC" w:rsidRDefault="00214340" w:rsidP="00986E56">
            <w:pPr>
              <w:jc w:val="center"/>
              <w:rPr>
                <w:rFonts w:asciiTheme="majorBidi" w:hAnsiTheme="majorBidi" w:cstheme="majorBidi"/>
              </w:rPr>
            </w:pPr>
          </w:p>
        </w:tc>
      </w:tr>
      <w:tr w:rsidR="00214340" w:rsidRPr="009124FC" w:rsidTr="0043280B">
        <w:tc>
          <w:tcPr>
            <w:tcW w:w="567" w:type="dxa"/>
            <w:gridSpan w:val="2"/>
          </w:tcPr>
          <w:p w:rsidR="00214340" w:rsidRPr="009124FC" w:rsidRDefault="00214340" w:rsidP="00986E56">
            <w:pPr>
              <w:rPr>
                <w:rFonts w:asciiTheme="majorBidi" w:hAnsiTheme="majorBidi" w:cstheme="majorBidi"/>
              </w:rPr>
            </w:pPr>
          </w:p>
        </w:tc>
        <w:tc>
          <w:tcPr>
            <w:tcW w:w="13716" w:type="dxa"/>
            <w:gridSpan w:val="6"/>
          </w:tcPr>
          <w:p w:rsidR="00214340" w:rsidRPr="009124FC" w:rsidRDefault="00214340" w:rsidP="00986E56">
            <w:pPr>
              <w:rPr>
                <w:rFonts w:asciiTheme="majorBidi" w:hAnsiTheme="majorBidi" w:cstheme="majorBidi"/>
              </w:rPr>
            </w:pPr>
            <w:r w:rsidRPr="009124FC">
              <w:rPr>
                <w:rFonts w:asciiTheme="majorBidi" w:hAnsiTheme="majorBidi" w:cstheme="majorBidi"/>
              </w:rPr>
              <w:t>Име на кандидата:</w:t>
            </w:r>
          </w:p>
          <w:p w:rsidR="00214340" w:rsidRPr="009124FC" w:rsidRDefault="00214340" w:rsidP="00986E56">
            <w:pPr>
              <w:rPr>
                <w:rFonts w:asciiTheme="majorBidi" w:hAnsiTheme="majorBidi" w:cstheme="majorBidi"/>
              </w:rPr>
            </w:pPr>
          </w:p>
        </w:tc>
      </w:tr>
      <w:tr w:rsidR="00214340" w:rsidRPr="009124FC" w:rsidTr="0043280B">
        <w:tc>
          <w:tcPr>
            <w:tcW w:w="567" w:type="dxa"/>
            <w:gridSpan w:val="2"/>
          </w:tcPr>
          <w:p w:rsidR="00214340" w:rsidRPr="009124FC" w:rsidRDefault="00214340" w:rsidP="00986E56">
            <w:pPr>
              <w:rPr>
                <w:rFonts w:asciiTheme="majorBidi" w:hAnsiTheme="majorBidi" w:cstheme="majorBidi"/>
              </w:rPr>
            </w:pPr>
          </w:p>
        </w:tc>
        <w:tc>
          <w:tcPr>
            <w:tcW w:w="13716" w:type="dxa"/>
            <w:gridSpan w:val="6"/>
          </w:tcPr>
          <w:p w:rsidR="00214340" w:rsidRPr="009124FC" w:rsidRDefault="00214340" w:rsidP="00986E56">
            <w:pPr>
              <w:rPr>
                <w:rFonts w:asciiTheme="majorBidi" w:hAnsiTheme="majorBidi" w:cstheme="majorBidi"/>
              </w:rPr>
            </w:pPr>
            <w:r w:rsidRPr="009124FC">
              <w:rPr>
                <w:rFonts w:asciiTheme="majorBidi" w:hAnsiTheme="majorBidi" w:cstheme="majorBidi"/>
              </w:rPr>
              <w:t>Идентификационен номер на проектното предложение:</w:t>
            </w:r>
          </w:p>
          <w:p w:rsidR="00214340" w:rsidRPr="009124FC" w:rsidRDefault="00214340" w:rsidP="00986E56">
            <w:pPr>
              <w:rPr>
                <w:rFonts w:asciiTheme="majorBidi" w:hAnsiTheme="majorBidi" w:cstheme="majorBidi"/>
              </w:rPr>
            </w:pPr>
          </w:p>
        </w:tc>
      </w:tr>
      <w:tr w:rsidR="00214340" w:rsidRPr="009124FC" w:rsidTr="0043280B">
        <w:trPr>
          <w:trHeight w:val="700"/>
        </w:trPr>
        <w:tc>
          <w:tcPr>
            <w:tcW w:w="567" w:type="dxa"/>
            <w:gridSpan w:val="2"/>
            <w:shd w:val="clear" w:color="auto" w:fill="D9D9D9" w:themeFill="background1" w:themeFillShade="D9"/>
          </w:tcPr>
          <w:p w:rsidR="00214340" w:rsidRPr="009124FC" w:rsidRDefault="00214340" w:rsidP="000975B8">
            <w:pPr>
              <w:jc w:val="center"/>
              <w:rPr>
                <w:rFonts w:asciiTheme="majorBidi" w:eastAsia="Times New Roman" w:hAnsiTheme="majorBidi" w:cstheme="majorBidi"/>
                <w:b/>
              </w:rPr>
            </w:pPr>
          </w:p>
        </w:tc>
        <w:tc>
          <w:tcPr>
            <w:tcW w:w="13716" w:type="dxa"/>
            <w:gridSpan w:val="6"/>
            <w:shd w:val="clear" w:color="auto" w:fill="D9D9D9" w:themeFill="background1" w:themeFillShade="D9"/>
            <w:vAlign w:val="center"/>
          </w:tcPr>
          <w:p w:rsidR="00214340" w:rsidRPr="009124FC" w:rsidRDefault="00214340" w:rsidP="000975B8">
            <w:pPr>
              <w:jc w:val="center"/>
              <w:rPr>
                <w:rFonts w:asciiTheme="majorBidi" w:eastAsia="Times New Roman" w:hAnsiTheme="majorBidi" w:cstheme="majorBidi"/>
                <w:b/>
              </w:rPr>
            </w:pPr>
            <w:r w:rsidRPr="009124FC">
              <w:rPr>
                <w:rFonts w:asciiTheme="majorBidi" w:eastAsia="Times New Roman" w:hAnsiTheme="majorBidi" w:cstheme="majorBidi"/>
                <w:b/>
              </w:rPr>
              <w:t>КРИТЕРИИ ЗА АДМИНИСТРАТИВНО СЪОТВЕТСТВИЕ НА ПРОЕКТНОТО ПРЕДЛОЖЕНИЕ</w:t>
            </w:r>
          </w:p>
        </w:tc>
      </w:tr>
      <w:tr w:rsidR="00214340" w:rsidRPr="009124FC" w:rsidTr="008557EA">
        <w:trPr>
          <w:trHeight w:val="342"/>
        </w:trPr>
        <w:tc>
          <w:tcPr>
            <w:tcW w:w="534"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НЕ</w:t>
            </w:r>
          </w:p>
        </w:tc>
        <w:tc>
          <w:tcPr>
            <w:tcW w:w="709"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НП</w:t>
            </w:r>
          </w:p>
        </w:tc>
        <w:tc>
          <w:tcPr>
            <w:tcW w:w="7796" w:type="dxa"/>
            <w:gridSpan w:val="2"/>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Бележки</w:t>
            </w:r>
          </w:p>
        </w:tc>
      </w:tr>
      <w:tr w:rsidR="00214340" w:rsidRPr="009124FC" w:rsidTr="008557EA">
        <w:tc>
          <w:tcPr>
            <w:tcW w:w="534" w:type="dxa"/>
          </w:tcPr>
          <w:p w:rsidR="00214340" w:rsidRPr="009124FC" w:rsidRDefault="00214340" w:rsidP="000975B8">
            <w:pPr>
              <w:jc w:val="both"/>
              <w:rPr>
                <w:rFonts w:asciiTheme="majorBidi" w:hAnsiTheme="majorBidi" w:cstheme="majorBidi"/>
              </w:rPr>
            </w:pPr>
            <w:r w:rsidRPr="009124FC">
              <w:rPr>
                <w:rFonts w:asciiTheme="majorBidi" w:hAnsiTheme="majorBidi" w:cstheme="majorBidi"/>
              </w:rPr>
              <w:t>1</w:t>
            </w:r>
          </w:p>
        </w:tc>
        <w:tc>
          <w:tcPr>
            <w:tcW w:w="4110" w:type="dxa"/>
            <w:gridSpan w:val="2"/>
          </w:tcPr>
          <w:p w:rsidR="00214340" w:rsidRPr="009124FC" w:rsidRDefault="00214340" w:rsidP="000975B8">
            <w:pPr>
              <w:jc w:val="both"/>
              <w:rPr>
                <w:rFonts w:asciiTheme="majorBidi" w:hAnsiTheme="majorBidi" w:cstheme="majorBidi"/>
              </w:rPr>
            </w:pPr>
            <w:r w:rsidRPr="009124FC">
              <w:rPr>
                <w:rFonts w:asciiTheme="majorBidi" w:hAnsiTheme="majorBidi" w:cstheme="majorBidi"/>
              </w:rPr>
              <w:t>Проектното предложение е подадено в ИСУН 20</w:t>
            </w:r>
            <w:r w:rsidR="006A2DFE">
              <w:rPr>
                <w:rFonts w:asciiTheme="majorBidi" w:hAnsiTheme="majorBidi" w:cstheme="majorBidi"/>
              </w:rPr>
              <w:t>20 в срока, определен в обявата</w:t>
            </w:r>
          </w:p>
        </w:tc>
        <w:tc>
          <w:tcPr>
            <w:tcW w:w="567" w:type="dxa"/>
          </w:tcPr>
          <w:p w:rsidR="00214340" w:rsidRPr="009124FC" w:rsidRDefault="00214340" w:rsidP="000975B8">
            <w:pPr>
              <w:jc w:val="both"/>
              <w:rPr>
                <w:rFonts w:asciiTheme="majorBidi" w:hAnsiTheme="majorBidi" w:cstheme="majorBidi"/>
              </w:rPr>
            </w:pPr>
          </w:p>
        </w:tc>
        <w:tc>
          <w:tcPr>
            <w:tcW w:w="567" w:type="dxa"/>
          </w:tcPr>
          <w:p w:rsidR="00214340" w:rsidRPr="009124FC" w:rsidRDefault="00214340" w:rsidP="000975B8">
            <w:pPr>
              <w:jc w:val="both"/>
              <w:rPr>
                <w:rFonts w:asciiTheme="majorBidi" w:hAnsiTheme="majorBidi" w:cstheme="majorBidi"/>
              </w:rPr>
            </w:pPr>
          </w:p>
        </w:tc>
        <w:tc>
          <w:tcPr>
            <w:tcW w:w="709" w:type="dxa"/>
          </w:tcPr>
          <w:p w:rsidR="00214340" w:rsidRPr="009124FC" w:rsidRDefault="00214340" w:rsidP="000975B8">
            <w:pPr>
              <w:jc w:val="both"/>
              <w:rPr>
                <w:rFonts w:asciiTheme="majorBidi" w:hAnsiTheme="majorBidi" w:cstheme="majorBidi"/>
              </w:rPr>
            </w:pPr>
          </w:p>
        </w:tc>
        <w:tc>
          <w:tcPr>
            <w:tcW w:w="7796" w:type="dxa"/>
            <w:gridSpan w:val="2"/>
          </w:tcPr>
          <w:p w:rsidR="00214340" w:rsidRPr="009124FC" w:rsidRDefault="00214340" w:rsidP="006A2DFE">
            <w:pPr>
              <w:jc w:val="both"/>
              <w:rPr>
                <w:rFonts w:asciiTheme="majorBidi" w:hAnsiTheme="majorBidi" w:cstheme="majorBidi"/>
                <w:lang w:val="en-US"/>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w:t>
            </w:r>
            <w:r w:rsidR="006A2DFE">
              <w:rPr>
                <w:rFonts w:asciiTheme="majorBidi" w:hAnsiTheme="majorBidi" w:cstheme="majorBidi"/>
              </w:rPr>
              <w:t>, П</w:t>
            </w:r>
            <w:r w:rsidR="006A2DFE" w:rsidRPr="006A2DFE">
              <w:rPr>
                <w:rFonts w:asciiTheme="majorBidi" w:hAnsiTheme="majorBidi" w:cstheme="majorBidi"/>
              </w:rPr>
              <w:t xml:space="preserve">роцедура </w:t>
            </w:r>
            <w:r w:rsidR="00326533">
              <w:rPr>
                <w:rFonts w:asciiTheme="majorBidi" w:hAnsiTheme="majorBidi" w:cstheme="majorBidi"/>
              </w:rPr>
              <w:t>BG06RDNP001-19.613</w:t>
            </w:r>
          </w:p>
          <w:p w:rsidR="00214340" w:rsidRPr="009124FC" w:rsidRDefault="0021434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6A2DFE" w:rsidRDefault="00214340" w:rsidP="00D920F8">
            <w:pPr>
              <w:jc w:val="both"/>
              <w:rPr>
                <w:rFonts w:asciiTheme="majorBidi" w:hAnsiTheme="majorBidi" w:cstheme="majorBidi"/>
              </w:rPr>
            </w:pPr>
            <w:r w:rsidRPr="009124FC">
              <w:rPr>
                <w:rFonts w:asciiTheme="majorBidi" w:hAnsiTheme="majorBidi" w:cstheme="majorBidi"/>
              </w:rPr>
              <w:t xml:space="preserve">Съгласно Условията за кандидатстване до оценка на етап административно съответствие и допустимост се допускат само проектни </w:t>
            </w:r>
            <w:r w:rsidRPr="009124FC">
              <w:rPr>
                <w:rFonts w:asciiTheme="majorBidi" w:hAnsiTheme="majorBidi" w:cstheme="majorBidi"/>
              </w:rPr>
              <w:lastRenderedPageBreak/>
              <w:t xml:space="preserve">предложения, подадени/регистрирани в срок. </w:t>
            </w:r>
          </w:p>
          <w:p w:rsidR="006A2DFE" w:rsidRPr="009124FC" w:rsidRDefault="00214340" w:rsidP="006151AE">
            <w:pPr>
              <w:jc w:val="both"/>
              <w:rPr>
                <w:rFonts w:asciiTheme="majorBidi" w:hAnsiTheme="majorBidi" w:cstheme="majorBidi"/>
              </w:rPr>
            </w:pPr>
            <w:r w:rsidRPr="009124FC">
              <w:rPr>
                <w:rFonts w:asciiTheme="majorBidi" w:hAnsiTheme="majorBidi" w:cstheme="majorBidi"/>
              </w:rPr>
              <w:t xml:space="preserve">Проектно предложение, регистрирано след крайния срок – </w:t>
            </w:r>
            <w:r w:rsidR="006151AE" w:rsidRPr="006151AE">
              <w:rPr>
                <w:rFonts w:asciiTheme="majorBidi" w:hAnsiTheme="majorBidi" w:cstheme="majorBidi"/>
                <w:b/>
              </w:rPr>
              <w:t>16.11.2022</w:t>
            </w:r>
            <w:r w:rsidRPr="006151AE">
              <w:rPr>
                <w:rFonts w:asciiTheme="majorBidi" w:hAnsiTheme="majorBidi" w:cstheme="majorBidi"/>
                <w:b/>
              </w:rPr>
              <w:t xml:space="preserve"> часа на </w:t>
            </w:r>
            <w:r w:rsidR="006151AE" w:rsidRPr="006151AE">
              <w:rPr>
                <w:rFonts w:asciiTheme="majorBidi" w:hAnsiTheme="majorBidi" w:cstheme="majorBidi"/>
                <w:b/>
              </w:rPr>
              <w:t xml:space="preserve">23:59 </w:t>
            </w:r>
            <w:r w:rsidRPr="006151AE">
              <w:rPr>
                <w:rFonts w:asciiTheme="majorBidi" w:hAnsiTheme="majorBidi" w:cstheme="majorBidi"/>
                <w:b/>
              </w:rPr>
              <w:t>20</w:t>
            </w:r>
            <w:r w:rsidR="006151AE" w:rsidRPr="006151AE">
              <w:rPr>
                <w:rFonts w:asciiTheme="majorBidi" w:hAnsiTheme="majorBidi" w:cstheme="majorBidi"/>
                <w:b/>
              </w:rPr>
              <w:t>22</w:t>
            </w:r>
            <w:r w:rsidRPr="006151AE">
              <w:rPr>
                <w:rFonts w:asciiTheme="majorBidi" w:hAnsiTheme="majorBidi" w:cstheme="majorBidi"/>
                <w:b/>
              </w:rPr>
              <w:t xml:space="preserve"> г.</w:t>
            </w:r>
            <w:r w:rsidRPr="009124FC">
              <w:rPr>
                <w:rFonts w:asciiTheme="majorBidi" w:hAnsiTheme="majorBidi" w:cstheme="majorBidi"/>
              </w:rPr>
              <w:t xml:space="preserve"> се отхвърля и няма да бъде разглеждано.</w:t>
            </w:r>
          </w:p>
        </w:tc>
      </w:tr>
      <w:tr w:rsidR="00214340" w:rsidRPr="009124FC" w:rsidTr="008557EA">
        <w:tc>
          <w:tcPr>
            <w:tcW w:w="534" w:type="dxa"/>
          </w:tcPr>
          <w:p w:rsidR="00214340" w:rsidRPr="00F02D49" w:rsidRDefault="00F02D49" w:rsidP="000975B8">
            <w:pPr>
              <w:jc w:val="both"/>
              <w:rPr>
                <w:rFonts w:asciiTheme="majorBidi" w:hAnsiTheme="majorBidi" w:cstheme="majorBidi"/>
              </w:rPr>
            </w:pPr>
            <w:r>
              <w:rPr>
                <w:rFonts w:asciiTheme="majorBidi" w:hAnsiTheme="majorBidi" w:cstheme="majorBidi"/>
              </w:rPr>
              <w:lastRenderedPageBreak/>
              <w:t>2</w:t>
            </w:r>
          </w:p>
        </w:tc>
        <w:tc>
          <w:tcPr>
            <w:tcW w:w="4110" w:type="dxa"/>
            <w:gridSpan w:val="2"/>
          </w:tcPr>
          <w:p w:rsidR="00822EEC" w:rsidRPr="00822EEC" w:rsidRDefault="000D0EEC" w:rsidP="006A2DFE">
            <w:pPr>
              <w:jc w:val="both"/>
              <w:rPr>
                <w:rFonts w:asciiTheme="majorBidi" w:hAnsiTheme="majorBidi" w:cstheme="majorBidi"/>
                <w:bCs/>
                <w:i/>
                <w:iCs/>
              </w:rPr>
            </w:pPr>
            <w:r w:rsidRPr="009124FC">
              <w:rPr>
                <w:rFonts w:asciiTheme="majorBidi" w:hAnsiTheme="majorBidi" w:cstheme="majorBidi"/>
                <w:bCs/>
              </w:rPr>
              <w:t xml:space="preserve">Електронният формуляр за кандидатстване </w:t>
            </w:r>
            <w:r w:rsidR="00E26F1A">
              <w:rPr>
                <w:rFonts w:asciiTheme="majorBidi" w:hAnsiTheme="majorBidi" w:cstheme="majorBidi"/>
                <w:bCs/>
              </w:rPr>
              <w:t xml:space="preserve">е подписан </w:t>
            </w:r>
            <w:r w:rsidRPr="009124FC">
              <w:rPr>
                <w:rFonts w:asciiTheme="majorBidi" w:hAnsiTheme="majorBidi" w:cstheme="majorBidi"/>
                <w:bCs/>
              </w:rPr>
              <w:t>квалифициран електронен подпис от лице с право да представлява кандидата</w:t>
            </w:r>
          </w:p>
        </w:tc>
        <w:tc>
          <w:tcPr>
            <w:tcW w:w="567" w:type="dxa"/>
          </w:tcPr>
          <w:p w:rsidR="00214340" w:rsidRPr="009124FC" w:rsidRDefault="00214340" w:rsidP="000975B8">
            <w:pPr>
              <w:jc w:val="both"/>
              <w:rPr>
                <w:rFonts w:asciiTheme="majorBidi" w:hAnsiTheme="majorBidi" w:cstheme="majorBidi"/>
              </w:rPr>
            </w:pPr>
          </w:p>
        </w:tc>
        <w:tc>
          <w:tcPr>
            <w:tcW w:w="567" w:type="dxa"/>
          </w:tcPr>
          <w:p w:rsidR="00214340" w:rsidRPr="009124FC" w:rsidRDefault="00214340" w:rsidP="000975B8">
            <w:pPr>
              <w:jc w:val="both"/>
              <w:rPr>
                <w:rFonts w:asciiTheme="majorBidi" w:hAnsiTheme="majorBidi" w:cstheme="majorBidi"/>
              </w:rPr>
            </w:pPr>
          </w:p>
        </w:tc>
        <w:tc>
          <w:tcPr>
            <w:tcW w:w="709" w:type="dxa"/>
          </w:tcPr>
          <w:p w:rsidR="00214340" w:rsidRPr="009124FC" w:rsidRDefault="00214340" w:rsidP="000975B8">
            <w:pPr>
              <w:jc w:val="both"/>
              <w:rPr>
                <w:rFonts w:asciiTheme="majorBidi" w:hAnsiTheme="majorBidi" w:cstheme="majorBidi"/>
              </w:rPr>
            </w:pPr>
          </w:p>
        </w:tc>
        <w:tc>
          <w:tcPr>
            <w:tcW w:w="7796" w:type="dxa"/>
            <w:gridSpan w:val="2"/>
          </w:tcPr>
          <w:p w:rsidR="00822EEC" w:rsidRDefault="00214340" w:rsidP="00D87ECF">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w:t>
            </w:r>
            <w:r w:rsidR="00D87ECF">
              <w:rPr>
                <w:rFonts w:asciiTheme="majorBidi" w:hAnsiTheme="majorBidi" w:cstheme="majorBidi"/>
              </w:rPr>
              <w:t xml:space="preserve">, </w:t>
            </w:r>
            <w:r w:rsidR="00326533">
              <w:rPr>
                <w:rFonts w:asciiTheme="majorBidi" w:hAnsiTheme="majorBidi" w:cstheme="majorBidi"/>
              </w:rPr>
              <w:t>Процедура BG06RDNP001-19.613</w:t>
            </w:r>
            <w:r w:rsidR="00146C8C">
              <w:rPr>
                <w:rFonts w:asciiTheme="majorBidi" w:hAnsiTheme="majorBidi" w:cstheme="majorBidi"/>
              </w:rPr>
              <w:t>, У</w:t>
            </w:r>
            <w:r w:rsidRPr="009124FC">
              <w:rPr>
                <w:rFonts w:asciiTheme="majorBidi" w:hAnsiTheme="majorBidi" w:cstheme="majorBidi"/>
              </w:rPr>
              <w:t>достоверение за актуално състояние на организацията/Търговски регистър</w:t>
            </w:r>
            <w:r w:rsidR="003246F1" w:rsidRPr="009124FC">
              <w:rPr>
                <w:rFonts w:asciiTheme="majorBidi" w:hAnsiTheme="majorBidi" w:cstheme="majorBidi"/>
              </w:rPr>
              <w:t>/Регистър БУЛСТАТ</w:t>
            </w:r>
            <w:r w:rsidRPr="009124FC">
              <w:rPr>
                <w:rFonts w:asciiTheme="majorBidi" w:hAnsiTheme="majorBidi" w:cstheme="majorBidi"/>
              </w:rPr>
              <w:t xml:space="preserve"> – като източник на информация за представляващите организацията лица, нотариално заверено пълномощно за упълномощените лица/заповед за оправомощените лица.</w:t>
            </w:r>
            <w:r w:rsidR="00E65982" w:rsidRPr="009124FC">
              <w:rPr>
                <w:rFonts w:asciiTheme="majorBidi" w:hAnsiTheme="majorBidi" w:cstheme="majorBidi"/>
              </w:rPr>
              <w:t xml:space="preserve"> </w:t>
            </w:r>
          </w:p>
          <w:p w:rsidR="006A2DFE" w:rsidRPr="006A2DFE" w:rsidRDefault="006A2DFE" w:rsidP="006A2DFE">
            <w:pPr>
              <w:jc w:val="both"/>
              <w:rPr>
                <w:rFonts w:asciiTheme="majorBidi" w:hAnsiTheme="majorBidi" w:cstheme="majorBidi"/>
                <w:i/>
                <w:iCs/>
              </w:rPr>
            </w:pPr>
            <w:r w:rsidRPr="006A2DFE">
              <w:rPr>
                <w:rFonts w:asciiTheme="majorBidi" w:hAnsiTheme="majorBidi" w:cstheme="majorBidi"/>
                <w:i/>
                <w:iCs/>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упълномощено/оправомощено лице, се прилага изрично нотариално заверено пълномощно и формулярът се подписва с КЕП на упълномощеното лице</w:t>
            </w:r>
            <w:r>
              <w:rPr>
                <w:rFonts w:asciiTheme="majorBidi" w:hAnsiTheme="majorBidi" w:cstheme="majorBidi"/>
                <w:i/>
                <w:iCs/>
              </w:rPr>
              <w:t xml:space="preserve">. </w:t>
            </w:r>
            <w:r w:rsidRPr="006A2DFE">
              <w:rPr>
                <w:rFonts w:asciiTheme="majorBidi" w:hAnsiTheme="majorBidi" w:cstheme="majorBidi"/>
                <w:i/>
                <w:iCs/>
              </w:rPr>
              <w:t>От текста на пълномощното/</w:t>
            </w:r>
            <w:proofErr w:type="spellStart"/>
            <w:r w:rsidRPr="006A2DFE">
              <w:rPr>
                <w:rFonts w:asciiTheme="majorBidi" w:hAnsiTheme="majorBidi" w:cstheme="majorBidi"/>
                <w:i/>
                <w:iCs/>
              </w:rPr>
              <w:t>ите</w:t>
            </w:r>
            <w:proofErr w:type="spellEnd"/>
            <w:r w:rsidRPr="006A2DFE">
              <w:rPr>
                <w:rFonts w:asciiTheme="majorBidi" w:hAnsiTheme="majorBidi" w:cstheme="majorBidi"/>
                <w:i/>
                <w:iCs/>
              </w:rPr>
              <w:t xml:space="preserve"> става ясно, че лицето/лицата с право да представляват кандидата упълномощава/пълномощника да подаде от негово/тяхно име формуляра за кандидатстване и да го подпише с КЕП и приложи документите, които са неразделна част от формуляра</w:t>
            </w:r>
            <w:r w:rsidR="00D87ECF">
              <w:rPr>
                <w:rFonts w:asciiTheme="majorBidi" w:hAnsiTheme="majorBidi" w:cstheme="majorBidi"/>
                <w:i/>
                <w:iCs/>
              </w:rPr>
              <w:t>.</w:t>
            </w:r>
          </w:p>
          <w:p w:rsidR="00214340" w:rsidRDefault="0021434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0975B8" w:rsidRPr="009124FC" w:rsidRDefault="00214340" w:rsidP="00D87ECF">
            <w:pPr>
              <w:jc w:val="both"/>
              <w:rPr>
                <w:rFonts w:asciiTheme="majorBidi" w:hAnsiTheme="majorBidi" w:cstheme="majorBidi"/>
                <w:b/>
              </w:rPr>
            </w:pPr>
            <w:r w:rsidRPr="009124FC">
              <w:rPr>
                <w:rFonts w:asciiTheme="majorBidi" w:hAnsiTheme="majorBidi" w:cstheme="majorBidi"/>
              </w:rPr>
              <w:t>В случай</w:t>
            </w:r>
            <w:r w:rsidR="00D87ECF">
              <w:rPr>
                <w:rFonts w:asciiTheme="majorBidi" w:hAnsiTheme="majorBidi" w:cstheme="majorBidi"/>
              </w:rPr>
              <w:t xml:space="preserve">, </w:t>
            </w:r>
            <w:r w:rsidRPr="009124FC">
              <w:rPr>
                <w:rFonts w:asciiTheme="majorBidi" w:hAnsiTheme="majorBidi" w:cstheme="majorBidi"/>
              </w:rPr>
              <w:t xml:space="preserve">че Формулярът за кандидатстване не е подписан от поне едно от лицата с право да представляват кандидата или упълномощено лице, </w:t>
            </w:r>
            <w:r w:rsidRPr="009124FC">
              <w:rPr>
                <w:rFonts w:asciiTheme="majorBidi" w:hAnsiTheme="majorBidi" w:cstheme="majorBidi"/>
                <w:b/>
              </w:rPr>
              <w:t>проектното предложение ще бъде отхвърлено.</w:t>
            </w:r>
            <w:r w:rsidR="00D87ECF">
              <w:rPr>
                <w:rFonts w:asciiTheme="majorBidi" w:hAnsiTheme="majorBidi" w:cstheme="majorBidi"/>
                <w:b/>
              </w:rPr>
              <w:t xml:space="preserve"> </w:t>
            </w:r>
            <w:r w:rsidRPr="009124FC">
              <w:rPr>
                <w:rFonts w:asciiTheme="majorBidi" w:hAnsiTheme="majorBidi" w:cstheme="majorBidi"/>
              </w:rPr>
              <w:t>В случай</w:t>
            </w:r>
            <w:r w:rsidR="00D87ECF">
              <w:rPr>
                <w:rFonts w:asciiTheme="majorBidi" w:hAnsiTheme="majorBidi" w:cstheme="majorBidi"/>
              </w:rPr>
              <w:t xml:space="preserve">, </w:t>
            </w:r>
            <w:r w:rsidRPr="009124FC">
              <w:rPr>
                <w:rFonts w:asciiTheme="majorBidi" w:hAnsiTheme="majorBidi" w:cstheme="majorBidi"/>
              </w:rPr>
              <w:t xml:space="preserve">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w:t>
            </w:r>
            <w:r w:rsidRPr="009124FC">
              <w:rPr>
                <w:rFonts w:asciiTheme="majorBidi" w:hAnsiTheme="majorBidi" w:cstheme="majorBidi"/>
                <w:b/>
              </w:rPr>
              <w:t>проектното предложение ще бъде отхвърлено.</w:t>
            </w:r>
          </w:p>
        </w:tc>
      </w:tr>
      <w:tr w:rsidR="00F02D49" w:rsidRPr="009124FC" w:rsidTr="008557EA">
        <w:tc>
          <w:tcPr>
            <w:tcW w:w="534" w:type="dxa"/>
          </w:tcPr>
          <w:p w:rsidR="00F02D49" w:rsidRDefault="00F02D49" w:rsidP="000975B8">
            <w:pPr>
              <w:jc w:val="both"/>
              <w:rPr>
                <w:rFonts w:asciiTheme="majorBidi" w:hAnsiTheme="majorBidi" w:cstheme="majorBidi"/>
              </w:rPr>
            </w:pPr>
            <w:r>
              <w:rPr>
                <w:rFonts w:asciiTheme="majorBidi" w:hAnsiTheme="majorBidi" w:cstheme="majorBidi"/>
              </w:rPr>
              <w:t>3.</w:t>
            </w:r>
          </w:p>
        </w:tc>
        <w:tc>
          <w:tcPr>
            <w:tcW w:w="4110" w:type="dxa"/>
            <w:gridSpan w:val="2"/>
          </w:tcPr>
          <w:p w:rsidR="00F02D49" w:rsidRPr="00F02D49" w:rsidRDefault="00F02D49" w:rsidP="00F02D49">
            <w:pPr>
              <w:jc w:val="both"/>
              <w:rPr>
                <w:rFonts w:asciiTheme="majorBidi" w:hAnsiTheme="majorBidi" w:cstheme="majorBidi"/>
                <w:bCs/>
              </w:rPr>
            </w:pPr>
            <w:r w:rsidRPr="00F02D49">
              <w:rPr>
                <w:rFonts w:asciiTheme="majorBidi" w:hAnsiTheme="majorBidi" w:cstheme="majorBidi"/>
                <w:bCs/>
              </w:rPr>
              <w:t xml:space="preserve">Когато формулярът за кандидатстване не е подписан с КЕП </w:t>
            </w:r>
            <w:r w:rsidRPr="00F02D49">
              <w:rPr>
                <w:rFonts w:asciiTheme="majorBidi" w:hAnsiTheme="majorBidi" w:cstheme="majorBidi"/>
                <w:bCs/>
              </w:rPr>
              <w:lastRenderedPageBreak/>
              <w:t>от законния представител на кандидата е прикачено нотариално/и заверено/и пълномощно/и от съответното/</w:t>
            </w:r>
            <w:proofErr w:type="spellStart"/>
            <w:r w:rsidRPr="00F02D49">
              <w:rPr>
                <w:rFonts w:asciiTheme="majorBidi" w:hAnsiTheme="majorBidi" w:cstheme="majorBidi"/>
                <w:bCs/>
              </w:rPr>
              <w:t>ите</w:t>
            </w:r>
            <w:proofErr w:type="spellEnd"/>
            <w:r w:rsidRPr="00F02D49">
              <w:rPr>
                <w:rFonts w:asciiTheme="majorBidi" w:hAnsiTheme="majorBidi" w:cstheme="majorBidi"/>
                <w:bCs/>
              </w:rPr>
              <w:t xml:space="preserve"> упълномощено/и лице/а във формат „</w:t>
            </w:r>
            <w:proofErr w:type="spellStart"/>
            <w:r w:rsidRPr="00F02D49">
              <w:rPr>
                <w:rFonts w:asciiTheme="majorBidi" w:hAnsiTheme="majorBidi" w:cstheme="majorBidi"/>
                <w:bCs/>
              </w:rPr>
              <w:t>рdf</w:t>
            </w:r>
            <w:proofErr w:type="spellEnd"/>
            <w:r w:rsidRPr="00F02D49">
              <w:rPr>
                <w:rFonts w:asciiTheme="majorBidi" w:hAnsiTheme="majorBidi" w:cstheme="majorBidi"/>
                <w:bCs/>
              </w:rPr>
              <w:t>“ или друг формат, подписано с КЕП на упълномощеното/</w:t>
            </w:r>
            <w:proofErr w:type="spellStart"/>
            <w:r w:rsidRPr="00F02D49">
              <w:rPr>
                <w:rFonts w:asciiTheme="majorBidi" w:hAnsiTheme="majorBidi" w:cstheme="majorBidi"/>
                <w:bCs/>
              </w:rPr>
              <w:t>ите</w:t>
            </w:r>
            <w:proofErr w:type="spellEnd"/>
            <w:r w:rsidRPr="00F02D49">
              <w:rPr>
                <w:rFonts w:asciiTheme="majorBidi" w:hAnsiTheme="majorBidi" w:cstheme="majorBidi"/>
                <w:bCs/>
              </w:rPr>
              <w:t xml:space="preserve"> лице./а.</w:t>
            </w:r>
          </w:p>
          <w:p w:rsidR="00F02D49" w:rsidRPr="00F02D49" w:rsidRDefault="00F02D49" w:rsidP="00F02D49">
            <w:pPr>
              <w:jc w:val="both"/>
              <w:rPr>
                <w:rFonts w:asciiTheme="majorBidi" w:hAnsiTheme="majorBidi" w:cstheme="majorBidi"/>
                <w:bCs/>
              </w:rPr>
            </w:pPr>
            <w:r w:rsidRPr="00F02D49">
              <w:rPr>
                <w:rFonts w:asciiTheme="majorBidi" w:hAnsiTheme="majorBidi" w:cstheme="majorBidi"/>
                <w:bCs/>
              </w:rPr>
              <w:t>От текста на пълномощното/</w:t>
            </w:r>
            <w:proofErr w:type="spellStart"/>
            <w:r w:rsidRPr="00F02D49">
              <w:rPr>
                <w:rFonts w:asciiTheme="majorBidi" w:hAnsiTheme="majorBidi" w:cstheme="majorBidi"/>
                <w:bCs/>
              </w:rPr>
              <w:t>ите</w:t>
            </w:r>
            <w:proofErr w:type="spellEnd"/>
            <w:r w:rsidRPr="00F02D49">
              <w:rPr>
                <w:rFonts w:asciiTheme="majorBidi" w:hAnsiTheme="majorBidi" w:cstheme="majorBidi"/>
                <w:bCs/>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p w:rsidR="00F02D49" w:rsidRPr="009124FC" w:rsidRDefault="00F02D49" w:rsidP="006A2DFE">
            <w:pPr>
              <w:jc w:val="both"/>
              <w:rPr>
                <w:rFonts w:asciiTheme="majorBidi" w:hAnsiTheme="majorBidi" w:cstheme="majorBidi"/>
                <w:bCs/>
              </w:rPr>
            </w:pPr>
          </w:p>
        </w:tc>
        <w:tc>
          <w:tcPr>
            <w:tcW w:w="567" w:type="dxa"/>
          </w:tcPr>
          <w:p w:rsidR="00F02D49" w:rsidRPr="009124FC" w:rsidRDefault="00F02D49" w:rsidP="000975B8">
            <w:pPr>
              <w:jc w:val="both"/>
              <w:rPr>
                <w:rFonts w:asciiTheme="majorBidi" w:hAnsiTheme="majorBidi" w:cstheme="majorBidi"/>
              </w:rPr>
            </w:pPr>
          </w:p>
        </w:tc>
        <w:tc>
          <w:tcPr>
            <w:tcW w:w="567" w:type="dxa"/>
          </w:tcPr>
          <w:p w:rsidR="00F02D49" w:rsidRPr="009124FC" w:rsidRDefault="00F02D49" w:rsidP="000975B8">
            <w:pPr>
              <w:jc w:val="both"/>
              <w:rPr>
                <w:rFonts w:asciiTheme="majorBidi" w:hAnsiTheme="majorBidi" w:cstheme="majorBidi"/>
              </w:rPr>
            </w:pPr>
          </w:p>
        </w:tc>
        <w:tc>
          <w:tcPr>
            <w:tcW w:w="709" w:type="dxa"/>
          </w:tcPr>
          <w:p w:rsidR="00F02D49" w:rsidRPr="009124FC" w:rsidRDefault="00F02D49" w:rsidP="000975B8">
            <w:pPr>
              <w:jc w:val="both"/>
              <w:rPr>
                <w:rFonts w:asciiTheme="majorBidi" w:hAnsiTheme="majorBidi" w:cstheme="majorBidi"/>
              </w:rPr>
            </w:pPr>
          </w:p>
        </w:tc>
        <w:tc>
          <w:tcPr>
            <w:tcW w:w="7796" w:type="dxa"/>
            <w:gridSpan w:val="2"/>
          </w:tcPr>
          <w:p w:rsidR="00F02D49" w:rsidRPr="00F02D49" w:rsidRDefault="00F02D49" w:rsidP="00F02D49">
            <w:pPr>
              <w:jc w:val="both"/>
              <w:rPr>
                <w:rFonts w:asciiTheme="majorBidi" w:hAnsiTheme="majorBidi" w:cstheme="majorBidi"/>
                <w:i/>
                <w:iCs/>
                <w:u w:val="single"/>
              </w:rPr>
            </w:pPr>
            <w:r w:rsidRPr="00F02D49">
              <w:rPr>
                <w:rFonts w:asciiTheme="majorBidi" w:hAnsiTheme="majorBidi" w:cstheme="majorBidi"/>
                <w:i/>
                <w:iCs/>
                <w:u w:val="single"/>
              </w:rPr>
              <w:t>Когато проектното предложение се подава от упълномощено/</w:t>
            </w:r>
            <w:proofErr w:type="spellStart"/>
            <w:r w:rsidRPr="00F02D49">
              <w:rPr>
                <w:rFonts w:asciiTheme="majorBidi" w:hAnsiTheme="majorBidi" w:cstheme="majorBidi"/>
                <w:i/>
                <w:iCs/>
                <w:u w:val="single"/>
              </w:rPr>
              <w:t>оправомощено</w:t>
            </w:r>
            <w:proofErr w:type="spellEnd"/>
            <w:r w:rsidRPr="00F02D49">
              <w:rPr>
                <w:rFonts w:asciiTheme="majorBidi" w:hAnsiTheme="majorBidi" w:cstheme="majorBidi"/>
                <w:i/>
                <w:iCs/>
                <w:u w:val="single"/>
              </w:rPr>
              <w:t xml:space="preserve"> лице, се прилага изрично нотариално </w:t>
            </w:r>
            <w:r w:rsidRPr="00F02D49">
              <w:rPr>
                <w:rFonts w:asciiTheme="majorBidi" w:hAnsiTheme="majorBidi" w:cstheme="majorBidi"/>
                <w:i/>
                <w:iCs/>
                <w:u w:val="single"/>
              </w:rPr>
              <w:lastRenderedPageBreak/>
              <w:t>заверено пълномощно и формулярът се подписва с КЕП на упълномощеното лице. От текста на пълномощното/</w:t>
            </w:r>
            <w:proofErr w:type="spellStart"/>
            <w:r w:rsidRPr="00F02D49">
              <w:rPr>
                <w:rFonts w:asciiTheme="majorBidi" w:hAnsiTheme="majorBidi" w:cstheme="majorBidi"/>
                <w:i/>
                <w:iCs/>
                <w:u w:val="single"/>
              </w:rPr>
              <w:t>ите</w:t>
            </w:r>
            <w:proofErr w:type="spellEnd"/>
            <w:r w:rsidRPr="00F02D49">
              <w:rPr>
                <w:rFonts w:asciiTheme="majorBidi" w:hAnsiTheme="majorBidi" w:cstheme="majorBidi"/>
                <w:i/>
                <w:iCs/>
                <w:u w:val="single"/>
              </w:rPr>
              <w:t xml:space="preserve"> става ясно, че лицето/лицата с право да представляват кандидата упълномощава/пълномощника да подаде от негово/тяхно име формуляра за кандидатстване и да го подпише с КЕП и приложи документите, които са неразделна част от формуляра.</w:t>
            </w:r>
          </w:p>
          <w:p w:rsidR="00F02D49" w:rsidRPr="00F02D49" w:rsidRDefault="00F02D49" w:rsidP="00F02D49">
            <w:pPr>
              <w:jc w:val="both"/>
              <w:rPr>
                <w:rFonts w:asciiTheme="majorBidi" w:hAnsiTheme="majorBidi" w:cstheme="majorBidi"/>
                <w:u w:val="single"/>
              </w:rPr>
            </w:pPr>
            <w:r w:rsidRPr="00F02D49">
              <w:rPr>
                <w:rFonts w:asciiTheme="majorBidi" w:hAnsiTheme="majorBidi" w:cstheme="majorBidi"/>
                <w:u w:val="single"/>
              </w:rPr>
              <w:t>Принципни действия:</w:t>
            </w:r>
          </w:p>
          <w:p w:rsidR="00F02D49" w:rsidRPr="009124FC" w:rsidRDefault="00F02D49" w:rsidP="00F02D49">
            <w:pPr>
              <w:jc w:val="both"/>
              <w:rPr>
                <w:rFonts w:asciiTheme="majorBidi" w:hAnsiTheme="majorBidi" w:cstheme="majorBidi"/>
                <w:u w:val="single"/>
              </w:rPr>
            </w:pPr>
            <w:r w:rsidRPr="00F02D49">
              <w:rPr>
                <w:rFonts w:asciiTheme="majorBidi" w:hAnsiTheme="majorBidi" w:cstheme="majorBidi"/>
                <w:u w:val="single"/>
              </w:rPr>
              <w:t xml:space="preserve">В случай, че Формулярът за кандидатстване не е подписан от поне едно от лицата с право да представляват кандидата или упълномощено лице, </w:t>
            </w:r>
            <w:r w:rsidRPr="00F02D49">
              <w:rPr>
                <w:rFonts w:asciiTheme="majorBidi" w:hAnsiTheme="majorBidi" w:cstheme="majorBidi"/>
                <w:b/>
                <w:u w:val="single"/>
              </w:rPr>
              <w:t xml:space="preserve">проектното предложение ще бъде отхвърлено. </w:t>
            </w:r>
            <w:r w:rsidRPr="00F02D49">
              <w:rPr>
                <w:rFonts w:asciiTheme="majorBidi" w:hAnsiTheme="majorBidi" w:cstheme="majorBidi"/>
                <w:u w:val="single"/>
              </w:rPr>
              <w:t xml:space="preserve">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w:t>
            </w:r>
            <w:r w:rsidRPr="00F02D49">
              <w:rPr>
                <w:rFonts w:asciiTheme="majorBidi" w:hAnsiTheme="majorBidi" w:cstheme="majorBidi"/>
                <w:b/>
                <w:u w:val="single"/>
              </w:rPr>
              <w:t>проектното предложение ще бъде отхвърлено.</w:t>
            </w:r>
          </w:p>
        </w:tc>
      </w:tr>
      <w:tr w:rsidR="00214340" w:rsidRPr="009124FC" w:rsidTr="008557EA">
        <w:tc>
          <w:tcPr>
            <w:tcW w:w="534" w:type="dxa"/>
          </w:tcPr>
          <w:p w:rsidR="00214340" w:rsidRPr="00D87ECF" w:rsidRDefault="000975B8" w:rsidP="000975B8">
            <w:pPr>
              <w:jc w:val="both"/>
              <w:rPr>
                <w:rFonts w:asciiTheme="majorBidi" w:hAnsiTheme="majorBidi" w:cstheme="majorBidi"/>
                <w:lang w:val="en-US"/>
              </w:rPr>
            </w:pPr>
            <w:r w:rsidRPr="00D87ECF">
              <w:rPr>
                <w:rFonts w:asciiTheme="majorBidi" w:hAnsiTheme="majorBidi" w:cstheme="majorBidi"/>
                <w:lang w:val="en-US"/>
              </w:rPr>
              <w:lastRenderedPageBreak/>
              <w:t>4</w:t>
            </w:r>
          </w:p>
        </w:tc>
        <w:tc>
          <w:tcPr>
            <w:tcW w:w="4110" w:type="dxa"/>
            <w:gridSpan w:val="2"/>
          </w:tcPr>
          <w:p w:rsidR="00214340" w:rsidRPr="00D87ECF" w:rsidRDefault="00214340" w:rsidP="000975B8">
            <w:pPr>
              <w:widowControl w:val="0"/>
              <w:autoSpaceDE w:val="0"/>
              <w:autoSpaceDN w:val="0"/>
              <w:adjustRightInd w:val="0"/>
              <w:ind w:right="-20"/>
              <w:jc w:val="both"/>
              <w:rPr>
                <w:rFonts w:asciiTheme="majorBidi" w:hAnsiTheme="majorBidi" w:cstheme="majorBidi"/>
              </w:rPr>
            </w:pP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spacing w:val="-1"/>
              </w:rPr>
              <w:t>с</w:t>
            </w:r>
            <w:r w:rsidRPr="00D87ECF">
              <w:rPr>
                <w:rFonts w:asciiTheme="majorBidi" w:hAnsiTheme="majorBidi" w:cstheme="majorBidi"/>
              </w:rPr>
              <w:t xml:space="preserve">тът </w:t>
            </w:r>
            <w:r w:rsidRPr="00D87ECF">
              <w:rPr>
                <w:rFonts w:asciiTheme="majorBidi" w:hAnsiTheme="majorBidi" w:cstheme="majorBidi"/>
                <w:spacing w:val="54"/>
              </w:rPr>
              <w:t xml:space="preserve"> </w:t>
            </w:r>
            <w:r w:rsidRPr="00D87ECF">
              <w:rPr>
                <w:rFonts w:asciiTheme="majorBidi" w:hAnsiTheme="majorBidi" w:cstheme="majorBidi"/>
                <w:spacing w:val="1"/>
              </w:rPr>
              <w:t>н</w:t>
            </w:r>
            <w:r w:rsidRPr="00D87ECF">
              <w:rPr>
                <w:rFonts w:asciiTheme="majorBidi" w:hAnsiTheme="majorBidi" w:cstheme="majorBidi"/>
              </w:rPr>
              <w:t xml:space="preserve">а </w:t>
            </w:r>
            <w:r w:rsidRPr="00D87ECF">
              <w:rPr>
                <w:rFonts w:asciiTheme="majorBidi" w:hAnsiTheme="majorBidi" w:cstheme="majorBidi"/>
                <w:spacing w:val="52"/>
              </w:rPr>
              <w:t xml:space="preserve"> </w:t>
            </w:r>
            <w:r w:rsidRPr="00D87ECF">
              <w:rPr>
                <w:rFonts w:asciiTheme="majorBidi" w:hAnsiTheme="majorBidi" w:cstheme="majorBidi"/>
                <w:spacing w:val="1"/>
              </w:rPr>
              <w:t>п</w:t>
            </w:r>
            <w:r w:rsidRPr="00D87ECF">
              <w:rPr>
                <w:rFonts w:asciiTheme="majorBidi" w:hAnsiTheme="majorBidi" w:cstheme="majorBidi"/>
              </w:rPr>
              <w:t>ро</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rPr>
              <w:t>т</w:t>
            </w:r>
            <w:r w:rsidRPr="00D87ECF">
              <w:rPr>
                <w:rFonts w:asciiTheme="majorBidi" w:hAnsiTheme="majorBidi" w:cstheme="majorBidi"/>
                <w:spacing w:val="-1"/>
              </w:rPr>
              <w:t>н</w:t>
            </w:r>
            <w:r w:rsidRPr="00D87ECF">
              <w:rPr>
                <w:rFonts w:asciiTheme="majorBidi" w:hAnsiTheme="majorBidi" w:cstheme="majorBidi"/>
              </w:rPr>
              <w:t xml:space="preserve">ото </w:t>
            </w:r>
            <w:r w:rsidRPr="00D87ECF">
              <w:rPr>
                <w:rFonts w:asciiTheme="majorBidi" w:hAnsiTheme="majorBidi" w:cstheme="majorBidi"/>
                <w:spacing w:val="53"/>
              </w:rPr>
              <w:t xml:space="preserve"> </w:t>
            </w:r>
            <w:r w:rsidRPr="00D87ECF">
              <w:rPr>
                <w:rFonts w:asciiTheme="majorBidi" w:hAnsiTheme="majorBidi" w:cstheme="majorBidi"/>
                <w:spacing w:val="1"/>
              </w:rPr>
              <w:t>п</w:t>
            </w:r>
            <w:r w:rsidRPr="00D87ECF">
              <w:rPr>
                <w:rFonts w:asciiTheme="majorBidi" w:hAnsiTheme="majorBidi" w:cstheme="majorBidi"/>
              </w:rPr>
              <w:t>р</w:t>
            </w:r>
            <w:r w:rsidRPr="00D87ECF">
              <w:rPr>
                <w:rFonts w:asciiTheme="majorBidi" w:hAnsiTheme="majorBidi" w:cstheme="majorBidi"/>
                <w:spacing w:val="-1"/>
              </w:rPr>
              <w:t>е</w:t>
            </w:r>
            <w:r w:rsidRPr="00D87ECF">
              <w:rPr>
                <w:rFonts w:asciiTheme="majorBidi" w:hAnsiTheme="majorBidi" w:cstheme="majorBidi"/>
              </w:rPr>
              <w:t>дложен</w:t>
            </w:r>
            <w:r w:rsidRPr="00D87ECF">
              <w:rPr>
                <w:rFonts w:asciiTheme="majorBidi" w:hAnsiTheme="majorBidi" w:cstheme="majorBidi"/>
                <w:spacing w:val="1"/>
              </w:rPr>
              <w:t>и</w:t>
            </w:r>
            <w:r w:rsidRPr="00D87ECF">
              <w:rPr>
                <w:rFonts w:asciiTheme="majorBidi" w:hAnsiTheme="majorBidi" w:cstheme="majorBidi"/>
              </w:rPr>
              <w:t xml:space="preserve">е </w:t>
            </w:r>
            <w:r w:rsidRPr="00D87ECF">
              <w:rPr>
                <w:rFonts w:asciiTheme="majorBidi" w:hAnsiTheme="majorBidi" w:cstheme="majorBidi"/>
                <w:spacing w:val="52"/>
              </w:rPr>
              <w:t xml:space="preserve"> </w:t>
            </w:r>
            <w:r w:rsidRPr="00D87ECF">
              <w:rPr>
                <w:rFonts w:asciiTheme="majorBidi" w:hAnsiTheme="majorBidi" w:cstheme="majorBidi"/>
              </w:rPr>
              <w:t xml:space="preserve">е </w:t>
            </w:r>
            <w:r w:rsidRPr="00D87ECF">
              <w:rPr>
                <w:rFonts w:asciiTheme="majorBidi" w:hAnsiTheme="majorBidi" w:cstheme="majorBidi"/>
                <w:spacing w:val="52"/>
              </w:rPr>
              <w:t xml:space="preserve"> </w:t>
            </w:r>
            <w:r w:rsidRPr="00D87ECF">
              <w:rPr>
                <w:rFonts w:asciiTheme="majorBidi" w:hAnsiTheme="majorBidi" w:cstheme="majorBidi"/>
                <w:spacing w:val="3"/>
              </w:rPr>
              <w:t>н</w:t>
            </w:r>
            <w:r w:rsidRPr="00D87ECF">
              <w:rPr>
                <w:rFonts w:asciiTheme="majorBidi" w:hAnsiTheme="majorBidi" w:cstheme="majorBidi"/>
              </w:rPr>
              <w:t>а б</w:t>
            </w:r>
            <w:r w:rsidRPr="00D87ECF">
              <w:rPr>
                <w:rFonts w:asciiTheme="majorBidi" w:hAnsiTheme="majorBidi" w:cstheme="majorBidi"/>
                <w:spacing w:val="1"/>
              </w:rPr>
              <w:t>ъ</w:t>
            </w:r>
            <w:r w:rsidRPr="00D87ECF">
              <w:rPr>
                <w:rFonts w:asciiTheme="majorBidi" w:hAnsiTheme="majorBidi" w:cstheme="majorBidi"/>
              </w:rPr>
              <w:t>лг</w:t>
            </w:r>
            <w:r w:rsidRPr="00D87ECF">
              <w:rPr>
                <w:rFonts w:asciiTheme="majorBidi" w:hAnsiTheme="majorBidi" w:cstheme="majorBidi"/>
                <w:spacing w:val="-1"/>
              </w:rPr>
              <w:t>а</w:t>
            </w:r>
            <w:r w:rsidRPr="00D87ECF">
              <w:rPr>
                <w:rFonts w:asciiTheme="majorBidi" w:hAnsiTheme="majorBidi" w:cstheme="majorBidi"/>
              </w:rPr>
              <w:t>р</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и</w:t>
            </w:r>
            <w:r w:rsidRPr="00D87ECF">
              <w:rPr>
                <w:rFonts w:asciiTheme="majorBidi" w:hAnsiTheme="majorBidi" w:cstheme="majorBidi"/>
                <w:spacing w:val="22"/>
              </w:rPr>
              <w:t xml:space="preserve"> </w:t>
            </w:r>
            <w:r w:rsidRPr="00D87ECF">
              <w:rPr>
                <w:rFonts w:asciiTheme="majorBidi" w:hAnsiTheme="majorBidi" w:cstheme="majorBidi"/>
                <w:spacing w:val="-1"/>
              </w:rPr>
              <w:t>е</w:t>
            </w:r>
            <w:r w:rsidRPr="00D87ECF">
              <w:rPr>
                <w:rFonts w:asciiTheme="majorBidi" w:hAnsiTheme="majorBidi" w:cstheme="majorBidi"/>
                <w:spacing w:val="1"/>
              </w:rPr>
              <w:t>з</w:t>
            </w:r>
            <w:r w:rsidRPr="00D87ECF">
              <w:rPr>
                <w:rFonts w:asciiTheme="majorBidi" w:hAnsiTheme="majorBidi" w:cstheme="majorBidi"/>
                <w:spacing w:val="-1"/>
              </w:rPr>
              <w:t>и</w:t>
            </w:r>
            <w:r w:rsidRPr="00D87ECF">
              <w:rPr>
                <w:rFonts w:asciiTheme="majorBidi" w:hAnsiTheme="majorBidi" w:cstheme="majorBidi"/>
                <w:spacing w:val="1"/>
              </w:rPr>
              <w:t>к</w:t>
            </w:r>
            <w:r w:rsidRPr="00D87ECF">
              <w:rPr>
                <w:rFonts w:asciiTheme="majorBidi" w:hAnsiTheme="majorBidi" w:cstheme="majorBidi"/>
              </w:rPr>
              <w:t>,</w:t>
            </w:r>
            <w:r w:rsidRPr="00D87ECF">
              <w:rPr>
                <w:rFonts w:asciiTheme="majorBidi" w:hAnsiTheme="majorBidi" w:cstheme="majorBidi"/>
                <w:spacing w:val="21"/>
              </w:rPr>
              <w:t xml:space="preserve"> </w:t>
            </w:r>
            <w:r w:rsidRPr="00D87ECF">
              <w:rPr>
                <w:rFonts w:asciiTheme="majorBidi" w:hAnsiTheme="majorBidi" w:cstheme="majorBidi"/>
              </w:rPr>
              <w:t>с</w:t>
            </w:r>
            <w:r w:rsidRPr="00D87ECF">
              <w:rPr>
                <w:rFonts w:asciiTheme="majorBidi" w:hAnsiTheme="majorBidi" w:cstheme="majorBidi"/>
                <w:spacing w:val="20"/>
              </w:rPr>
              <w:t xml:space="preserve"> </w:t>
            </w:r>
            <w:r w:rsidRPr="00D87ECF">
              <w:rPr>
                <w:rFonts w:asciiTheme="majorBidi" w:hAnsiTheme="majorBidi" w:cstheme="majorBidi"/>
                <w:spacing w:val="-1"/>
              </w:rPr>
              <w:t>и</w:t>
            </w:r>
            <w:r w:rsidRPr="00D87ECF">
              <w:rPr>
                <w:rFonts w:asciiTheme="majorBidi" w:hAnsiTheme="majorBidi" w:cstheme="majorBidi"/>
                <w:spacing w:val="1"/>
              </w:rPr>
              <w:t>зк</w:t>
            </w:r>
            <w:r w:rsidRPr="00D87ECF">
              <w:rPr>
                <w:rFonts w:asciiTheme="majorBidi" w:hAnsiTheme="majorBidi" w:cstheme="majorBidi"/>
                <w:spacing w:val="-2"/>
              </w:rPr>
              <w:t>л</w:t>
            </w:r>
            <w:r w:rsidRPr="00D87ECF">
              <w:rPr>
                <w:rFonts w:asciiTheme="majorBidi" w:hAnsiTheme="majorBidi" w:cstheme="majorBidi"/>
              </w:rPr>
              <w:t>ю</w:t>
            </w:r>
            <w:r w:rsidRPr="00D87ECF">
              <w:rPr>
                <w:rFonts w:asciiTheme="majorBidi" w:hAnsiTheme="majorBidi" w:cstheme="majorBidi"/>
                <w:spacing w:val="-1"/>
              </w:rPr>
              <w:t>че</w:t>
            </w:r>
            <w:r w:rsidRPr="00D87ECF">
              <w:rPr>
                <w:rFonts w:asciiTheme="majorBidi" w:hAnsiTheme="majorBidi" w:cstheme="majorBidi"/>
                <w:spacing w:val="1"/>
              </w:rPr>
              <w:t>ни</w:t>
            </w:r>
            <w:r w:rsidRPr="00D87ECF">
              <w:rPr>
                <w:rFonts w:asciiTheme="majorBidi" w:hAnsiTheme="majorBidi" w:cstheme="majorBidi"/>
              </w:rPr>
              <w:t>е</w:t>
            </w:r>
            <w:r w:rsidRPr="00D87ECF">
              <w:rPr>
                <w:rFonts w:asciiTheme="majorBidi" w:hAnsiTheme="majorBidi" w:cstheme="majorBidi"/>
                <w:spacing w:val="20"/>
              </w:rPr>
              <w:t xml:space="preserve"> </w:t>
            </w:r>
            <w:r w:rsidRPr="00D87ECF">
              <w:rPr>
                <w:rFonts w:asciiTheme="majorBidi" w:hAnsiTheme="majorBidi" w:cstheme="majorBidi"/>
                <w:spacing w:val="1"/>
              </w:rPr>
              <w:t>н</w:t>
            </w:r>
            <w:r w:rsidRPr="00D87ECF">
              <w:rPr>
                <w:rFonts w:asciiTheme="majorBidi" w:hAnsiTheme="majorBidi" w:cstheme="majorBidi"/>
              </w:rPr>
              <w:t>а</w:t>
            </w:r>
            <w:r w:rsidRPr="00D87ECF">
              <w:rPr>
                <w:rFonts w:asciiTheme="majorBidi" w:hAnsiTheme="majorBidi" w:cstheme="majorBidi"/>
                <w:spacing w:val="20"/>
              </w:rPr>
              <w:t xml:space="preserve"> </w:t>
            </w: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spacing w:val="-1"/>
              </w:rPr>
              <w:t>с</w:t>
            </w:r>
            <w:r w:rsidRPr="00D87ECF">
              <w:rPr>
                <w:rFonts w:asciiTheme="majorBidi" w:hAnsiTheme="majorBidi" w:cstheme="majorBidi"/>
              </w:rPr>
              <w:t>тов</w:t>
            </w:r>
            <w:r w:rsidRPr="00D87ECF">
              <w:rPr>
                <w:rFonts w:asciiTheme="majorBidi" w:hAnsiTheme="majorBidi" w:cstheme="majorBidi"/>
                <w:spacing w:val="-1"/>
              </w:rPr>
              <w:t>е</w:t>
            </w: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rPr>
              <w:t>,</w:t>
            </w:r>
            <w:r w:rsidRPr="00D87ECF">
              <w:rPr>
                <w:rFonts w:asciiTheme="majorBidi" w:hAnsiTheme="majorBidi" w:cstheme="majorBidi"/>
                <w:spacing w:val="19"/>
              </w:rPr>
              <w:t xml:space="preserve"> </w:t>
            </w:r>
            <w:r w:rsidRPr="00D87ECF">
              <w:rPr>
                <w:rFonts w:asciiTheme="majorBidi" w:hAnsiTheme="majorBidi" w:cstheme="majorBidi"/>
                <w:spacing w:val="1"/>
              </w:rPr>
              <w:t>з</w:t>
            </w:r>
            <w:r w:rsidRPr="00D87ECF">
              <w:rPr>
                <w:rFonts w:asciiTheme="majorBidi" w:hAnsiTheme="majorBidi" w:cstheme="majorBidi"/>
              </w:rPr>
              <w:t xml:space="preserve">а </w:t>
            </w:r>
            <w:r w:rsidRPr="00D87ECF">
              <w:rPr>
                <w:rFonts w:asciiTheme="majorBidi" w:hAnsiTheme="majorBidi" w:cstheme="majorBidi"/>
                <w:spacing w:val="1"/>
              </w:rPr>
              <w:t>к</w:t>
            </w:r>
            <w:r w:rsidRPr="00D87ECF">
              <w:rPr>
                <w:rFonts w:asciiTheme="majorBidi" w:hAnsiTheme="majorBidi" w:cstheme="majorBidi"/>
              </w:rPr>
              <w:t>о</w:t>
            </w:r>
            <w:r w:rsidRPr="00D87ECF">
              <w:rPr>
                <w:rFonts w:asciiTheme="majorBidi" w:hAnsiTheme="majorBidi" w:cstheme="majorBidi"/>
                <w:spacing w:val="1"/>
              </w:rPr>
              <w:t>и</w:t>
            </w:r>
            <w:r w:rsidRPr="00D87ECF">
              <w:rPr>
                <w:rFonts w:asciiTheme="majorBidi" w:hAnsiTheme="majorBidi" w:cstheme="majorBidi"/>
              </w:rPr>
              <w:t xml:space="preserve">то </w:t>
            </w:r>
            <w:r w:rsidRPr="00D87ECF">
              <w:rPr>
                <w:rFonts w:asciiTheme="majorBidi" w:hAnsiTheme="majorBidi" w:cstheme="majorBidi"/>
                <w:spacing w:val="36"/>
              </w:rPr>
              <w:t xml:space="preserve"> </w:t>
            </w:r>
            <w:r w:rsidRPr="00D87ECF">
              <w:rPr>
                <w:rFonts w:asciiTheme="majorBidi" w:hAnsiTheme="majorBidi" w:cstheme="majorBidi"/>
                <w:spacing w:val="-1"/>
              </w:rPr>
              <w:t>с</w:t>
            </w:r>
            <w:r w:rsidRPr="00D87ECF">
              <w:rPr>
                <w:rFonts w:asciiTheme="majorBidi" w:hAnsiTheme="majorBidi" w:cstheme="majorBidi"/>
              </w:rPr>
              <w:t xml:space="preserve">е </w:t>
            </w:r>
            <w:r w:rsidRPr="00D87ECF">
              <w:rPr>
                <w:rFonts w:asciiTheme="majorBidi" w:hAnsiTheme="majorBidi" w:cstheme="majorBidi"/>
                <w:spacing w:val="35"/>
              </w:rPr>
              <w:t xml:space="preserve"> </w:t>
            </w:r>
            <w:r w:rsidRPr="00D87ECF">
              <w:rPr>
                <w:rFonts w:asciiTheme="majorBidi" w:hAnsiTheme="majorBidi" w:cstheme="majorBidi"/>
                <w:spacing w:val="1"/>
              </w:rPr>
              <w:t>изи</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 xml:space="preserve">ва </w:t>
            </w:r>
            <w:r w:rsidRPr="00D87ECF">
              <w:rPr>
                <w:rFonts w:asciiTheme="majorBidi" w:hAnsiTheme="majorBidi" w:cstheme="majorBidi"/>
                <w:spacing w:val="1"/>
              </w:rPr>
              <w:t>и</w:t>
            </w:r>
            <w:r w:rsidRPr="00D87ECF">
              <w:rPr>
                <w:rFonts w:asciiTheme="majorBidi" w:hAnsiTheme="majorBidi" w:cstheme="majorBidi"/>
                <w:spacing w:val="-1"/>
              </w:rPr>
              <w:t>н</w:t>
            </w:r>
            <w:r w:rsidRPr="00D87ECF">
              <w:rPr>
                <w:rFonts w:asciiTheme="majorBidi" w:hAnsiTheme="majorBidi" w:cstheme="majorBidi"/>
              </w:rPr>
              <w:t>форм</w:t>
            </w:r>
            <w:r w:rsidRPr="00D87ECF">
              <w:rPr>
                <w:rFonts w:asciiTheme="majorBidi" w:hAnsiTheme="majorBidi" w:cstheme="majorBidi"/>
                <w:spacing w:val="-1"/>
              </w:rPr>
              <w:t>а</w:t>
            </w:r>
            <w:r w:rsidRPr="00D87ECF">
              <w:rPr>
                <w:rFonts w:asciiTheme="majorBidi" w:hAnsiTheme="majorBidi" w:cstheme="majorBidi"/>
                <w:spacing w:val="1"/>
              </w:rPr>
              <w:t>ци</w:t>
            </w:r>
            <w:r w:rsidRPr="00D87ECF">
              <w:rPr>
                <w:rFonts w:asciiTheme="majorBidi" w:hAnsiTheme="majorBidi" w:cstheme="majorBidi"/>
              </w:rPr>
              <w:t xml:space="preserve">я </w:t>
            </w:r>
            <w:r w:rsidRPr="00D87ECF">
              <w:rPr>
                <w:rFonts w:asciiTheme="majorBidi" w:hAnsiTheme="majorBidi" w:cstheme="majorBidi"/>
                <w:spacing w:val="36"/>
              </w:rPr>
              <w:t xml:space="preserve"> </w:t>
            </w:r>
            <w:r w:rsidRPr="00D87ECF">
              <w:rPr>
                <w:rFonts w:asciiTheme="majorBidi" w:hAnsiTheme="majorBidi" w:cstheme="majorBidi"/>
                <w:spacing w:val="1"/>
              </w:rPr>
              <w:t>н</w:t>
            </w:r>
            <w:r w:rsidRPr="00D87ECF">
              <w:rPr>
                <w:rFonts w:asciiTheme="majorBidi" w:hAnsiTheme="majorBidi" w:cstheme="majorBidi"/>
              </w:rPr>
              <w:t xml:space="preserve">а </w:t>
            </w:r>
            <w:r w:rsidRPr="00D87ECF">
              <w:rPr>
                <w:rFonts w:asciiTheme="majorBidi" w:hAnsiTheme="majorBidi" w:cstheme="majorBidi"/>
                <w:spacing w:val="35"/>
              </w:rPr>
              <w:t xml:space="preserve"> </w:t>
            </w:r>
            <w:r w:rsidRPr="00D87ECF">
              <w:rPr>
                <w:rFonts w:asciiTheme="majorBidi" w:hAnsiTheme="majorBidi" w:cstheme="majorBidi"/>
                <w:spacing w:val="-1"/>
              </w:rPr>
              <w:t>а</w:t>
            </w:r>
            <w:r w:rsidRPr="00D87ECF">
              <w:rPr>
                <w:rFonts w:asciiTheme="majorBidi" w:hAnsiTheme="majorBidi" w:cstheme="majorBidi"/>
                <w:spacing w:val="1"/>
              </w:rPr>
              <w:t>н</w:t>
            </w:r>
            <w:r w:rsidRPr="00D87ECF">
              <w:rPr>
                <w:rFonts w:asciiTheme="majorBidi" w:hAnsiTheme="majorBidi" w:cstheme="majorBidi"/>
              </w:rPr>
              <w:t>гл</w:t>
            </w:r>
            <w:r w:rsidRPr="00D87ECF">
              <w:rPr>
                <w:rFonts w:asciiTheme="majorBidi" w:hAnsiTheme="majorBidi" w:cstheme="majorBidi"/>
                <w:spacing w:val="1"/>
              </w:rPr>
              <w:t>ий</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 xml:space="preserve">и </w:t>
            </w:r>
            <w:r w:rsidRPr="00D87ECF">
              <w:rPr>
                <w:rFonts w:asciiTheme="majorBidi" w:hAnsiTheme="majorBidi" w:cstheme="majorBidi"/>
                <w:spacing w:val="-1"/>
              </w:rPr>
              <w:t>е</w:t>
            </w:r>
            <w:r w:rsidRPr="00D87ECF">
              <w:rPr>
                <w:rFonts w:asciiTheme="majorBidi" w:hAnsiTheme="majorBidi" w:cstheme="majorBidi"/>
                <w:spacing w:val="1"/>
              </w:rPr>
              <w:t>зик</w:t>
            </w:r>
          </w:p>
        </w:tc>
        <w:tc>
          <w:tcPr>
            <w:tcW w:w="567" w:type="dxa"/>
          </w:tcPr>
          <w:p w:rsidR="00214340" w:rsidRPr="00D87ECF" w:rsidRDefault="00214340" w:rsidP="000975B8">
            <w:pPr>
              <w:jc w:val="both"/>
              <w:rPr>
                <w:rFonts w:asciiTheme="majorBidi" w:hAnsiTheme="majorBidi" w:cstheme="majorBidi"/>
              </w:rPr>
            </w:pPr>
          </w:p>
        </w:tc>
        <w:tc>
          <w:tcPr>
            <w:tcW w:w="567" w:type="dxa"/>
          </w:tcPr>
          <w:p w:rsidR="00214340" w:rsidRPr="00D87ECF" w:rsidRDefault="00214340" w:rsidP="000975B8">
            <w:pPr>
              <w:jc w:val="both"/>
              <w:rPr>
                <w:rFonts w:asciiTheme="majorBidi" w:hAnsiTheme="majorBidi" w:cstheme="majorBidi"/>
              </w:rPr>
            </w:pPr>
          </w:p>
        </w:tc>
        <w:tc>
          <w:tcPr>
            <w:tcW w:w="709" w:type="dxa"/>
          </w:tcPr>
          <w:p w:rsidR="00214340" w:rsidRPr="00D87ECF" w:rsidRDefault="00214340" w:rsidP="000975B8">
            <w:pPr>
              <w:jc w:val="both"/>
              <w:rPr>
                <w:rFonts w:asciiTheme="majorBidi" w:hAnsiTheme="majorBidi" w:cstheme="majorBidi"/>
              </w:rPr>
            </w:pPr>
          </w:p>
        </w:tc>
        <w:tc>
          <w:tcPr>
            <w:tcW w:w="7796" w:type="dxa"/>
            <w:gridSpan w:val="2"/>
          </w:tcPr>
          <w:p w:rsidR="00214340" w:rsidRPr="00D87ECF" w:rsidRDefault="00214340" w:rsidP="00146C8C">
            <w:pPr>
              <w:jc w:val="both"/>
              <w:rPr>
                <w:rFonts w:asciiTheme="majorBidi" w:hAnsiTheme="majorBidi" w:cstheme="majorBidi"/>
              </w:rPr>
            </w:pPr>
            <w:r w:rsidRPr="00D87ECF">
              <w:rPr>
                <w:rFonts w:asciiTheme="majorBidi" w:hAnsiTheme="majorBidi" w:cstheme="majorBidi"/>
                <w:u w:val="single"/>
              </w:rPr>
              <w:t>Източник на информация</w:t>
            </w:r>
            <w:r w:rsidRPr="00D87ECF">
              <w:rPr>
                <w:rFonts w:asciiTheme="majorBidi" w:hAnsiTheme="majorBidi" w:cstheme="majorBidi"/>
              </w:rPr>
              <w:t xml:space="preserve"> – ИСУН 2020</w:t>
            </w:r>
            <w:r w:rsidR="00146C8C" w:rsidRPr="00D87ECF">
              <w:rPr>
                <w:rFonts w:asciiTheme="majorBidi" w:hAnsiTheme="majorBidi" w:cstheme="majorBidi"/>
              </w:rPr>
              <w:t>, Процедура BG06RDNP001-19.</w:t>
            </w:r>
            <w:r w:rsidR="00326533">
              <w:rPr>
                <w:rFonts w:asciiTheme="majorBidi" w:hAnsiTheme="majorBidi" w:cstheme="majorBidi"/>
              </w:rPr>
              <w:t>613</w:t>
            </w:r>
            <w:r w:rsidRPr="00D87ECF">
              <w:rPr>
                <w:rFonts w:asciiTheme="majorBidi" w:hAnsiTheme="majorBidi" w:cstheme="majorBidi"/>
              </w:rPr>
              <w:t>, Формуляр за кандидатстване.</w:t>
            </w:r>
          </w:p>
          <w:p w:rsidR="00214340" w:rsidRPr="00D87ECF" w:rsidRDefault="00214340" w:rsidP="000975B8">
            <w:pPr>
              <w:jc w:val="both"/>
              <w:rPr>
                <w:rFonts w:asciiTheme="majorBidi" w:hAnsiTheme="majorBidi" w:cstheme="majorBidi"/>
                <w:i/>
              </w:rPr>
            </w:pPr>
            <w:r w:rsidRPr="00D87ECF">
              <w:rPr>
                <w:rFonts w:asciiTheme="majorBidi" w:hAnsiTheme="majorBidi" w:cstheme="majorBidi"/>
                <w:u w:val="single"/>
              </w:rPr>
              <w:t>Принципни действия:</w:t>
            </w:r>
            <w:r w:rsidRPr="00D87ECF">
              <w:rPr>
                <w:rFonts w:asciiTheme="majorBidi" w:hAnsiTheme="majorBidi" w:cstheme="majorBidi"/>
                <w:i/>
              </w:rPr>
              <w:t xml:space="preserve"> </w:t>
            </w:r>
            <w:r w:rsidRPr="00D87ECF">
              <w:rPr>
                <w:rFonts w:asciiTheme="majorBidi" w:hAnsiTheme="majorBidi" w:cstheme="majorBidi"/>
              </w:rPr>
              <w:t xml:space="preserve">В случай, че текстът на предложението не е на български език (с изключение на текстовете, за които се изисква информация на английски език) </w:t>
            </w:r>
            <w:r w:rsidRPr="00D87ECF">
              <w:rPr>
                <w:rFonts w:asciiTheme="majorBidi" w:hAnsiTheme="majorBidi" w:cstheme="majorBidi"/>
                <w:b/>
              </w:rPr>
              <w:t>проектното предложение се отхвърля.</w:t>
            </w:r>
          </w:p>
        </w:tc>
      </w:tr>
      <w:tr w:rsidR="00372A34" w:rsidRPr="009124FC" w:rsidTr="008557EA">
        <w:tc>
          <w:tcPr>
            <w:tcW w:w="534" w:type="dxa"/>
          </w:tcPr>
          <w:p w:rsidR="00372A34" w:rsidRPr="00F02D49" w:rsidRDefault="00F02D49" w:rsidP="000975B8">
            <w:pPr>
              <w:jc w:val="both"/>
              <w:rPr>
                <w:rFonts w:asciiTheme="majorBidi" w:hAnsiTheme="majorBidi" w:cstheme="majorBidi"/>
              </w:rPr>
            </w:pPr>
            <w:r>
              <w:rPr>
                <w:rFonts w:asciiTheme="majorBidi" w:hAnsiTheme="majorBidi" w:cstheme="majorBidi"/>
              </w:rPr>
              <w:t>5</w:t>
            </w:r>
          </w:p>
        </w:tc>
        <w:tc>
          <w:tcPr>
            <w:tcW w:w="4110" w:type="dxa"/>
            <w:gridSpan w:val="2"/>
          </w:tcPr>
          <w:p w:rsidR="00372A34" w:rsidRPr="009124FC" w:rsidRDefault="00372A34" w:rsidP="003235F0">
            <w:pPr>
              <w:tabs>
                <w:tab w:val="left" w:pos="-284"/>
              </w:tabs>
              <w:snapToGrid w:val="0"/>
              <w:jc w:val="both"/>
              <w:rPr>
                <w:rFonts w:asciiTheme="majorBidi" w:eastAsia="Calibri" w:hAnsiTheme="majorBidi" w:cstheme="majorBidi"/>
              </w:rPr>
            </w:pPr>
            <w:r w:rsidRPr="009124FC">
              <w:rPr>
                <w:rFonts w:asciiTheme="majorBidi" w:eastAsia="Calibri" w:hAnsiTheme="majorBidi" w:cstheme="majorBidi"/>
              </w:rPr>
              <w:t>Целите на проекта са в съответствие с целите на конкретната процедура</w:t>
            </w:r>
            <w:r w:rsidR="00146C8C">
              <w:rPr>
                <w:rFonts w:asciiTheme="majorBidi" w:eastAsia="Calibri" w:hAnsiTheme="majorBidi" w:cstheme="majorBidi"/>
              </w:rPr>
              <w:t xml:space="preserve"> и приоритетите на СВОМР</w:t>
            </w:r>
            <w:r w:rsidR="003235F0">
              <w:rPr>
                <w:rFonts w:asciiTheme="majorBidi" w:eastAsia="Calibri" w:hAnsiTheme="majorBidi" w:cstheme="majorBidi"/>
              </w:rPr>
              <w:t xml:space="preserve"> </w:t>
            </w:r>
          </w:p>
        </w:tc>
        <w:tc>
          <w:tcPr>
            <w:tcW w:w="567" w:type="dxa"/>
          </w:tcPr>
          <w:p w:rsidR="00372A34" w:rsidRPr="009124FC" w:rsidRDefault="00372A34" w:rsidP="000975B8">
            <w:pPr>
              <w:snapToGrid w:val="0"/>
              <w:jc w:val="both"/>
              <w:rPr>
                <w:rFonts w:asciiTheme="majorBidi" w:eastAsia="Calibri" w:hAnsiTheme="majorBidi" w:cstheme="majorBidi"/>
              </w:rPr>
            </w:pPr>
          </w:p>
        </w:tc>
        <w:tc>
          <w:tcPr>
            <w:tcW w:w="567" w:type="dxa"/>
          </w:tcPr>
          <w:p w:rsidR="00372A34" w:rsidRPr="009124FC" w:rsidRDefault="00372A34" w:rsidP="000975B8">
            <w:pPr>
              <w:snapToGrid w:val="0"/>
              <w:jc w:val="both"/>
              <w:rPr>
                <w:rFonts w:asciiTheme="majorBidi" w:eastAsia="Calibri" w:hAnsiTheme="majorBidi" w:cstheme="majorBidi"/>
              </w:rPr>
            </w:pPr>
          </w:p>
        </w:tc>
        <w:tc>
          <w:tcPr>
            <w:tcW w:w="709" w:type="dxa"/>
          </w:tcPr>
          <w:p w:rsidR="00372A34" w:rsidRPr="009124FC" w:rsidRDefault="00372A34" w:rsidP="000975B8">
            <w:pPr>
              <w:snapToGrid w:val="0"/>
              <w:jc w:val="both"/>
              <w:rPr>
                <w:rFonts w:asciiTheme="majorBidi" w:eastAsia="Calibri" w:hAnsiTheme="majorBidi" w:cstheme="majorBidi"/>
              </w:rPr>
            </w:pPr>
          </w:p>
        </w:tc>
        <w:tc>
          <w:tcPr>
            <w:tcW w:w="7796" w:type="dxa"/>
            <w:gridSpan w:val="2"/>
          </w:tcPr>
          <w:p w:rsidR="00372A34" w:rsidRPr="009124FC" w:rsidRDefault="00372A34" w:rsidP="000975B8">
            <w:pPr>
              <w:autoSpaceDE w:val="0"/>
              <w:autoSpaceDN w:val="0"/>
              <w:adjustRightInd w:val="0"/>
              <w:jc w:val="both"/>
              <w:rPr>
                <w:rFonts w:asciiTheme="majorBidi" w:hAnsiTheme="majorBidi" w:cstheme="majorBidi"/>
                <w:color w:val="000000"/>
                <w:lang w:eastAsia="bg-BG"/>
              </w:rPr>
            </w:pPr>
            <w:r w:rsidRPr="009124FC">
              <w:rPr>
                <w:rFonts w:asciiTheme="majorBidi" w:hAnsiTheme="majorBidi" w:cstheme="majorBidi"/>
                <w:color w:val="000000"/>
                <w:lang w:eastAsia="bg-BG"/>
              </w:rPr>
              <w:t xml:space="preserve">Източник на информация - ИСУН 2020, </w:t>
            </w:r>
            <w:r w:rsidR="00326533" w:rsidRPr="00326533">
              <w:rPr>
                <w:rFonts w:asciiTheme="majorBidi" w:hAnsiTheme="majorBidi" w:cstheme="majorBidi"/>
                <w:color w:val="000000"/>
                <w:lang w:eastAsia="bg-BG"/>
              </w:rPr>
              <w:t>Процедура BG06RDNP001-19.613</w:t>
            </w:r>
            <w:r w:rsidR="00326533">
              <w:rPr>
                <w:rFonts w:asciiTheme="majorBidi" w:hAnsiTheme="majorBidi" w:cstheme="majorBidi"/>
                <w:color w:val="000000"/>
                <w:lang w:eastAsia="bg-BG"/>
              </w:rPr>
              <w:t xml:space="preserve"> </w:t>
            </w:r>
            <w:r w:rsidRPr="009124FC">
              <w:rPr>
                <w:rFonts w:asciiTheme="majorBidi" w:hAnsiTheme="majorBidi" w:cstheme="majorBidi"/>
                <w:color w:val="000000"/>
                <w:lang w:eastAsia="bg-BG"/>
              </w:rPr>
              <w:t xml:space="preserve">Формуляр за кандидатстване </w:t>
            </w:r>
          </w:p>
          <w:p w:rsidR="00372A34" w:rsidRPr="009124FC" w:rsidRDefault="00372A34" w:rsidP="000975B8">
            <w:pPr>
              <w:autoSpaceDE w:val="0"/>
              <w:autoSpaceDN w:val="0"/>
              <w:adjustRightInd w:val="0"/>
              <w:jc w:val="both"/>
              <w:rPr>
                <w:rFonts w:asciiTheme="majorBidi" w:hAnsiTheme="majorBidi" w:cstheme="majorBidi"/>
                <w:color w:val="000000"/>
                <w:u w:val="single"/>
                <w:lang w:eastAsia="bg-BG"/>
              </w:rPr>
            </w:pPr>
            <w:r w:rsidRPr="009124FC">
              <w:rPr>
                <w:rFonts w:asciiTheme="majorBidi" w:hAnsiTheme="majorBidi" w:cstheme="majorBidi"/>
                <w:color w:val="000000"/>
                <w:u w:val="single"/>
                <w:lang w:eastAsia="bg-BG"/>
              </w:rPr>
              <w:t>Принципни действия:</w:t>
            </w:r>
          </w:p>
          <w:p w:rsidR="00372A34" w:rsidRPr="009124FC" w:rsidRDefault="00372A34" w:rsidP="00D87ECF">
            <w:pPr>
              <w:snapToGrid w:val="0"/>
              <w:jc w:val="both"/>
              <w:rPr>
                <w:rFonts w:asciiTheme="majorBidi" w:eastAsia="Calibri" w:hAnsiTheme="majorBidi" w:cstheme="majorBidi"/>
              </w:rPr>
            </w:pPr>
            <w:r w:rsidRPr="009124FC">
              <w:rPr>
                <w:rFonts w:asciiTheme="majorBidi" w:eastAsia="Calibri" w:hAnsiTheme="majorBidi" w:cstheme="majorBidi"/>
              </w:rPr>
              <w:t>В случай</w:t>
            </w:r>
            <w:r w:rsidR="00D87ECF">
              <w:rPr>
                <w:rFonts w:asciiTheme="majorBidi" w:eastAsia="Calibri" w:hAnsiTheme="majorBidi" w:cstheme="majorBidi"/>
              </w:rPr>
              <w:t xml:space="preserve">, </w:t>
            </w:r>
            <w:r w:rsidRPr="009124FC">
              <w:rPr>
                <w:rFonts w:asciiTheme="majorBidi" w:eastAsia="Calibri" w:hAnsiTheme="majorBidi" w:cstheme="majorBidi"/>
              </w:rPr>
              <w:t>че целите на проекта не са в съответствие и не допринасят за постигане на целите на конкретната процедура</w:t>
            </w:r>
            <w:r w:rsidR="00146C8C">
              <w:rPr>
                <w:rFonts w:asciiTheme="majorBidi" w:eastAsia="Calibri" w:hAnsiTheme="majorBidi" w:cstheme="majorBidi"/>
              </w:rPr>
              <w:t xml:space="preserve"> и приоритети на СВОМР</w:t>
            </w:r>
            <w:r w:rsidR="00D87ECF">
              <w:rPr>
                <w:rFonts w:asciiTheme="majorBidi" w:eastAsia="Calibri" w:hAnsiTheme="majorBidi" w:cstheme="majorBidi"/>
              </w:rPr>
              <w:t xml:space="preserve"> </w:t>
            </w:r>
            <w:r w:rsidR="00D87ECF" w:rsidRPr="00D87ECF">
              <w:rPr>
                <w:rFonts w:asciiTheme="majorBidi" w:eastAsia="Calibri" w:hAnsiTheme="majorBidi" w:cstheme="majorBidi"/>
                <w:b/>
                <w:bCs/>
              </w:rPr>
              <w:lastRenderedPageBreak/>
              <w:t>п</w:t>
            </w:r>
            <w:r w:rsidRPr="00D87ECF">
              <w:rPr>
                <w:rFonts w:asciiTheme="majorBidi" w:eastAsia="Calibri" w:hAnsiTheme="majorBidi" w:cstheme="majorBidi"/>
                <w:b/>
                <w:bCs/>
              </w:rPr>
              <w:t>р</w:t>
            </w:r>
            <w:r w:rsidRPr="009124FC">
              <w:rPr>
                <w:rFonts w:asciiTheme="majorBidi" w:eastAsia="Calibri" w:hAnsiTheme="majorBidi" w:cstheme="majorBidi"/>
                <w:b/>
                <w:bCs/>
              </w:rPr>
              <w:t>оектът ще бъде отхвърлен</w:t>
            </w:r>
            <w:r w:rsidRPr="009124FC">
              <w:rPr>
                <w:rFonts w:asciiTheme="majorBidi" w:eastAsia="Calibri" w:hAnsiTheme="majorBidi" w:cstheme="majorBidi"/>
              </w:rPr>
              <w:t>.</w:t>
            </w:r>
          </w:p>
        </w:tc>
      </w:tr>
      <w:tr w:rsidR="00214340" w:rsidRPr="009124FC" w:rsidTr="008557EA">
        <w:tc>
          <w:tcPr>
            <w:tcW w:w="534" w:type="dxa"/>
          </w:tcPr>
          <w:p w:rsidR="00214340" w:rsidRPr="00F02D49" w:rsidRDefault="00F02D49" w:rsidP="000975B8">
            <w:pPr>
              <w:jc w:val="both"/>
              <w:rPr>
                <w:rFonts w:asciiTheme="majorBidi" w:hAnsiTheme="majorBidi" w:cstheme="majorBidi"/>
                <w:highlight w:val="green"/>
              </w:rPr>
            </w:pPr>
            <w:r>
              <w:rPr>
                <w:rFonts w:asciiTheme="majorBidi" w:hAnsiTheme="majorBidi" w:cstheme="majorBidi"/>
              </w:rPr>
              <w:lastRenderedPageBreak/>
              <w:t>6</w:t>
            </w:r>
          </w:p>
        </w:tc>
        <w:tc>
          <w:tcPr>
            <w:tcW w:w="4110" w:type="dxa"/>
            <w:gridSpan w:val="2"/>
          </w:tcPr>
          <w:p w:rsidR="0038392D" w:rsidRPr="009124FC" w:rsidRDefault="00372A34" w:rsidP="00CE2A8B">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highlight w:val="green"/>
              </w:rPr>
            </w:pPr>
            <w:r w:rsidRPr="009124FC">
              <w:rPr>
                <w:rFonts w:asciiTheme="majorBidi" w:hAnsiTheme="majorBidi" w:cstheme="majorBidi"/>
              </w:rPr>
              <w:t xml:space="preserve">Проектното предложение отговаря на изискванията за териториален обхват - дейностите се изпълняват на територията на  </w:t>
            </w:r>
            <w:r w:rsidR="00CE2A8B">
              <w:rPr>
                <w:rFonts w:asciiTheme="majorBidi" w:hAnsiTheme="majorBidi" w:cstheme="majorBidi"/>
              </w:rPr>
              <w:t>„</w:t>
            </w:r>
            <w:r w:rsidRPr="009124FC">
              <w:rPr>
                <w:rFonts w:asciiTheme="majorBidi" w:hAnsiTheme="majorBidi" w:cstheme="majorBidi"/>
              </w:rPr>
              <w:t>МИГ</w:t>
            </w:r>
            <w:r w:rsidR="00D82590" w:rsidRPr="009124FC">
              <w:rPr>
                <w:rFonts w:asciiTheme="majorBidi" w:hAnsiTheme="majorBidi" w:cstheme="majorBidi"/>
              </w:rPr>
              <w:t xml:space="preserve">– </w:t>
            </w:r>
            <w:r w:rsidR="00CE2A8B">
              <w:rPr>
                <w:rFonts w:asciiTheme="majorBidi" w:hAnsiTheme="majorBidi" w:cstheme="majorBidi"/>
              </w:rPr>
              <w:t>Лясковец-Стражица“</w:t>
            </w:r>
          </w:p>
        </w:tc>
        <w:tc>
          <w:tcPr>
            <w:tcW w:w="567" w:type="dxa"/>
          </w:tcPr>
          <w:p w:rsidR="00214340" w:rsidRPr="009124FC" w:rsidRDefault="00214340" w:rsidP="000975B8">
            <w:pPr>
              <w:jc w:val="both"/>
              <w:rPr>
                <w:rFonts w:asciiTheme="majorBidi" w:hAnsiTheme="majorBidi" w:cstheme="majorBidi"/>
                <w:highlight w:val="green"/>
              </w:rPr>
            </w:pPr>
          </w:p>
        </w:tc>
        <w:tc>
          <w:tcPr>
            <w:tcW w:w="567" w:type="dxa"/>
          </w:tcPr>
          <w:p w:rsidR="00214340" w:rsidRPr="009124FC" w:rsidRDefault="00214340" w:rsidP="000975B8">
            <w:pPr>
              <w:jc w:val="both"/>
              <w:rPr>
                <w:rFonts w:asciiTheme="majorBidi" w:hAnsiTheme="majorBidi" w:cstheme="majorBidi"/>
                <w:highlight w:val="green"/>
              </w:rPr>
            </w:pPr>
          </w:p>
        </w:tc>
        <w:tc>
          <w:tcPr>
            <w:tcW w:w="709" w:type="dxa"/>
          </w:tcPr>
          <w:p w:rsidR="00214340" w:rsidRPr="009124FC" w:rsidRDefault="00214340" w:rsidP="000975B8">
            <w:pPr>
              <w:jc w:val="both"/>
              <w:rPr>
                <w:rFonts w:asciiTheme="majorBidi" w:hAnsiTheme="majorBidi" w:cstheme="majorBidi"/>
                <w:highlight w:val="green"/>
              </w:rPr>
            </w:pPr>
          </w:p>
        </w:tc>
        <w:tc>
          <w:tcPr>
            <w:tcW w:w="7796" w:type="dxa"/>
            <w:gridSpan w:val="2"/>
          </w:tcPr>
          <w:p w:rsidR="0038392D" w:rsidRPr="009124FC" w:rsidRDefault="0038392D" w:rsidP="00146C8C">
            <w:pPr>
              <w:autoSpaceDE w:val="0"/>
              <w:autoSpaceDN w:val="0"/>
              <w:adjustRightInd w:val="0"/>
              <w:jc w:val="both"/>
              <w:rPr>
                <w:rFonts w:asciiTheme="majorBidi" w:eastAsia="Times New Roman" w:hAnsiTheme="majorBidi" w:cstheme="majorBidi"/>
                <w:color w:val="000000"/>
                <w:lang w:eastAsia="bg-BG"/>
              </w:rPr>
            </w:pPr>
            <w:r w:rsidRPr="009124FC">
              <w:rPr>
                <w:rFonts w:asciiTheme="majorBidi" w:eastAsia="Times New Roman" w:hAnsiTheme="majorBidi" w:cstheme="majorBidi"/>
                <w:color w:val="000000"/>
                <w:lang w:eastAsia="bg-BG"/>
              </w:rPr>
              <w:t>Източник на информация - Формуляр за кандидатстване, секция „Основни данни“</w:t>
            </w:r>
            <w:r w:rsidR="00146C8C">
              <w:rPr>
                <w:rFonts w:asciiTheme="majorBidi" w:eastAsia="Times New Roman" w:hAnsiTheme="majorBidi" w:cstheme="majorBidi"/>
                <w:color w:val="000000"/>
                <w:lang w:eastAsia="bg-BG"/>
              </w:rPr>
              <w:t xml:space="preserve"> и Допълнителна информация,  </w:t>
            </w:r>
            <w:r w:rsidRPr="009124FC">
              <w:rPr>
                <w:rFonts w:asciiTheme="majorBidi" w:eastAsia="Times New Roman" w:hAnsiTheme="majorBidi" w:cstheme="majorBidi"/>
                <w:bCs/>
                <w:color w:val="000000"/>
                <w:lang w:eastAsia="bg-BG"/>
              </w:rPr>
              <w:t>Формуляра за кандидатстване</w:t>
            </w:r>
            <w:r w:rsidR="00146C8C">
              <w:rPr>
                <w:rFonts w:asciiTheme="majorBidi" w:eastAsia="Times New Roman" w:hAnsiTheme="majorBidi" w:cstheme="majorBidi"/>
                <w:bCs/>
                <w:color w:val="000000"/>
                <w:lang w:eastAsia="bg-BG"/>
              </w:rPr>
              <w:t>, Основна информация за проектното предложение.</w:t>
            </w:r>
          </w:p>
          <w:p w:rsidR="0038392D" w:rsidRPr="009124FC" w:rsidRDefault="0038392D" w:rsidP="000975B8">
            <w:pPr>
              <w:autoSpaceDE w:val="0"/>
              <w:autoSpaceDN w:val="0"/>
              <w:adjustRightInd w:val="0"/>
              <w:jc w:val="both"/>
              <w:rPr>
                <w:rFonts w:asciiTheme="majorBidi" w:eastAsia="Times New Roman" w:hAnsiTheme="majorBidi" w:cstheme="majorBidi"/>
                <w:color w:val="000000"/>
                <w:u w:val="single"/>
                <w:lang w:eastAsia="bg-BG"/>
              </w:rPr>
            </w:pPr>
            <w:r w:rsidRPr="009124FC">
              <w:rPr>
                <w:rFonts w:asciiTheme="majorBidi" w:eastAsia="Times New Roman" w:hAnsiTheme="majorBidi" w:cstheme="majorBidi"/>
                <w:color w:val="000000"/>
                <w:u w:val="single"/>
                <w:lang w:eastAsia="bg-BG"/>
              </w:rPr>
              <w:t>Принципни действия:</w:t>
            </w:r>
          </w:p>
          <w:p w:rsidR="00214340" w:rsidRPr="009124FC" w:rsidRDefault="0038392D" w:rsidP="000975B8">
            <w:pPr>
              <w:jc w:val="both"/>
              <w:rPr>
                <w:rFonts w:asciiTheme="majorBidi" w:hAnsiTheme="majorBidi" w:cstheme="majorBidi"/>
                <w:highlight w:val="green"/>
              </w:rPr>
            </w:pPr>
            <w:r w:rsidRPr="009124FC">
              <w:rPr>
                <w:rFonts w:asciiTheme="majorBidi" w:eastAsia="Calibri" w:hAnsiTheme="majorBidi" w:cstheme="majorBidi"/>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9124FC">
              <w:rPr>
                <w:rFonts w:asciiTheme="majorBidi" w:eastAsia="Times New Roman" w:hAnsiTheme="majorBidi" w:cstheme="majorBidi"/>
                <w:color w:val="000000"/>
                <w:lang w:eastAsia="bg-BG"/>
              </w:rPr>
              <w:t xml:space="preserve">територията на </w:t>
            </w:r>
            <w:r w:rsidR="00CE2A8B" w:rsidRPr="00CE2A8B">
              <w:rPr>
                <w:rFonts w:asciiTheme="majorBidi" w:eastAsia="Times New Roman" w:hAnsiTheme="majorBidi" w:cstheme="majorBidi"/>
                <w:color w:val="000000"/>
                <w:lang w:eastAsia="bg-BG"/>
              </w:rPr>
              <w:t>„МИГ– Лясковец-Стражица“</w:t>
            </w:r>
            <w:r w:rsidRPr="009124FC">
              <w:rPr>
                <w:rFonts w:asciiTheme="majorBidi" w:eastAsia="Times New Roman" w:hAnsiTheme="majorBidi" w:cstheme="majorBidi"/>
                <w:color w:val="000000"/>
                <w:lang w:eastAsia="bg-BG"/>
              </w:rPr>
              <w:t xml:space="preserve">, </w:t>
            </w:r>
            <w:r w:rsidRPr="009124FC">
              <w:rPr>
                <w:rFonts w:asciiTheme="majorBidi" w:eastAsia="Calibri" w:hAnsiTheme="majorBidi" w:cstheme="majorBidi"/>
                <w:b/>
                <w:bCs/>
              </w:rPr>
              <w:t>проектът ще бъде отхвърлен</w:t>
            </w:r>
            <w:r w:rsidRPr="009124FC">
              <w:rPr>
                <w:rFonts w:asciiTheme="majorBidi" w:eastAsia="Calibri" w:hAnsiTheme="majorBidi" w:cstheme="majorBidi"/>
              </w:rPr>
              <w:t>.</w:t>
            </w:r>
          </w:p>
        </w:tc>
      </w:tr>
      <w:tr w:rsidR="00D82590" w:rsidRPr="009124FC" w:rsidTr="008557EA">
        <w:tc>
          <w:tcPr>
            <w:tcW w:w="534" w:type="dxa"/>
          </w:tcPr>
          <w:p w:rsidR="00D82590" w:rsidRPr="009124FC" w:rsidRDefault="00F02D49" w:rsidP="006E2C42">
            <w:pPr>
              <w:jc w:val="both"/>
              <w:rPr>
                <w:rFonts w:asciiTheme="majorBidi" w:hAnsiTheme="majorBidi" w:cstheme="majorBidi"/>
              </w:rPr>
            </w:pPr>
            <w:r>
              <w:rPr>
                <w:rFonts w:asciiTheme="majorBidi" w:hAnsiTheme="majorBidi" w:cstheme="majorBidi"/>
              </w:rPr>
              <w:t>7</w:t>
            </w:r>
          </w:p>
        </w:tc>
        <w:tc>
          <w:tcPr>
            <w:tcW w:w="4110" w:type="dxa"/>
            <w:gridSpan w:val="2"/>
          </w:tcPr>
          <w:p w:rsidR="00D82590" w:rsidRPr="009124FC" w:rsidRDefault="0086137B" w:rsidP="000975B8">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9124FC">
              <w:rPr>
                <w:rFonts w:asciiTheme="majorBidi" w:hAnsiTheme="majorBidi" w:cstheme="majorBidi"/>
              </w:rPr>
              <w:t>Продължителността на проекта не надхвърля 24 (двадесет и четири) месеца или 36</w:t>
            </w:r>
            <w:r w:rsidR="000975B8" w:rsidRPr="009124FC">
              <w:rPr>
                <w:rFonts w:asciiTheme="majorBidi" w:hAnsiTheme="majorBidi" w:cstheme="majorBidi"/>
              </w:rPr>
              <w:t xml:space="preserve"> (тридесет и шест) </w:t>
            </w:r>
            <w:r w:rsidRPr="009124FC">
              <w:rPr>
                <w:rFonts w:asciiTheme="majorBidi" w:hAnsiTheme="majorBidi" w:cstheme="majorBidi"/>
              </w:rPr>
              <w:t xml:space="preserve"> месеца,</w:t>
            </w:r>
            <w:r w:rsidR="00676B8D">
              <w:rPr>
                <w:rFonts w:asciiTheme="majorBidi" w:hAnsiTheme="majorBidi" w:cstheme="majorBidi"/>
              </w:rPr>
              <w:t xml:space="preserve"> ако са предвидени СМР дейности</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709" w:type="dxa"/>
          </w:tcPr>
          <w:p w:rsidR="00D82590" w:rsidRPr="009124FC" w:rsidRDefault="00D82590" w:rsidP="000975B8">
            <w:pPr>
              <w:jc w:val="both"/>
              <w:rPr>
                <w:rFonts w:asciiTheme="majorBidi" w:hAnsiTheme="majorBidi" w:cstheme="majorBidi"/>
              </w:rPr>
            </w:pPr>
          </w:p>
        </w:tc>
        <w:tc>
          <w:tcPr>
            <w:tcW w:w="7796" w:type="dxa"/>
            <w:gridSpan w:val="2"/>
          </w:tcPr>
          <w:p w:rsidR="00D82590" w:rsidRPr="009124FC" w:rsidRDefault="00D82590" w:rsidP="000975B8">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w:t>
            </w:r>
            <w:r w:rsidR="00326533" w:rsidRPr="00326533">
              <w:rPr>
                <w:rFonts w:asciiTheme="majorBidi" w:hAnsiTheme="majorBidi" w:cstheme="majorBidi"/>
              </w:rPr>
              <w:t>Процедура BG06RDNP001-19.613</w:t>
            </w:r>
            <w:r w:rsidR="00326533">
              <w:rPr>
                <w:rFonts w:asciiTheme="majorBidi" w:hAnsiTheme="majorBidi" w:cstheme="majorBidi"/>
              </w:rPr>
              <w:t xml:space="preserve"> </w:t>
            </w:r>
            <w:r w:rsidRPr="009124FC">
              <w:rPr>
                <w:rFonts w:asciiTheme="majorBidi" w:hAnsiTheme="majorBidi" w:cstheme="majorBidi"/>
              </w:rPr>
              <w:t>Формуляр за кандидатстване.</w:t>
            </w:r>
          </w:p>
          <w:p w:rsidR="00D82590" w:rsidRPr="009124FC" w:rsidRDefault="00D82590" w:rsidP="000975B8">
            <w:pPr>
              <w:jc w:val="both"/>
              <w:rPr>
                <w:rFonts w:asciiTheme="majorBidi" w:hAnsiTheme="majorBidi" w:cstheme="majorBidi"/>
              </w:rPr>
            </w:pPr>
            <w:r w:rsidRPr="009124FC">
              <w:rPr>
                <w:rFonts w:asciiTheme="majorBidi" w:hAnsiTheme="majorBidi" w:cstheme="majorBidi"/>
                <w:u w:val="single"/>
              </w:rPr>
              <w:t>Принципни действия:</w:t>
            </w:r>
            <w:r w:rsidRPr="009124FC">
              <w:rPr>
                <w:rFonts w:asciiTheme="majorBidi" w:hAnsiTheme="majorBidi" w:cstheme="majorBidi"/>
                <w:i/>
              </w:rPr>
              <w:t xml:space="preserve"> </w:t>
            </w:r>
            <w:r w:rsidRPr="009124FC">
              <w:rPr>
                <w:rFonts w:asciiTheme="majorBidi" w:hAnsiTheme="majorBidi" w:cstheme="majorBidi"/>
              </w:rPr>
              <w:t xml:space="preserve">В случай, че текстът на предложението </w:t>
            </w:r>
            <w:r w:rsidR="0086137B" w:rsidRPr="009124FC">
              <w:rPr>
                <w:rFonts w:asciiTheme="majorBidi" w:hAnsiTheme="majorBidi" w:cstheme="majorBidi"/>
              </w:rPr>
              <w:t xml:space="preserve"> не съответства на максималната продължителност </w:t>
            </w:r>
            <w:r w:rsidRPr="009124FC">
              <w:rPr>
                <w:rFonts w:asciiTheme="majorBidi" w:hAnsiTheme="majorBidi" w:cstheme="majorBidi"/>
                <w:b/>
              </w:rPr>
              <w:t>проектното предложение се отхвърля.</w:t>
            </w:r>
          </w:p>
        </w:tc>
      </w:tr>
      <w:tr w:rsidR="00D82590" w:rsidRPr="009124FC" w:rsidTr="008557EA">
        <w:tc>
          <w:tcPr>
            <w:tcW w:w="534" w:type="dxa"/>
          </w:tcPr>
          <w:p w:rsidR="00D82590" w:rsidRPr="006E2C42" w:rsidRDefault="00F02D49" w:rsidP="00D144E2">
            <w:pPr>
              <w:jc w:val="both"/>
              <w:rPr>
                <w:rFonts w:asciiTheme="majorBidi" w:hAnsiTheme="majorBidi" w:cstheme="majorBidi"/>
              </w:rPr>
            </w:pPr>
            <w:r>
              <w:rPr>
                <w:rFonts w:asciiTheme="majorBidi" w:hAnsiTheme="majorBidi" w:cstheme="majorBidi"/>
              </w:rPr>
              <w:t>8</w:t>
            </w:r>
          </w:p>
        </w:tc>
        <w:tc>
          <w:tcPr>
            <w:tcW w:w="4110" w:type="dxa"/>
            <w:gridSpan w:val="2"/>
            <w:tcBorders>
              <w:bottom w:val="single" w:sz="4" w:space="0" w:color="auto"/>
            </w:tcBorders>
          </w:tcPr>
          <w:p w:rsidR="00D82590" w:rsidRPr="009124FC" w:rsidRDefault="00D82590" w:rsidP="000975B8">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9124FC">
              <w:rPr>
                <w:rFonts w:asciiTheme="majorBidi" w:hAnsiTheme="majorBidi" w:cstheme="majorBidi"/>
              </w:rPr>
              <w:t>Проектното предложение отговаря на изискванията за минимален и максимален размер на общите допустими разходи по проекта</w:t>
            </w:r>
            <w:r w:rsidR="003235F0">
              <w:rPr>
                <w:rFonts w:asciiTheme="majorBidi" w:hAnsiTheme="majorBidi" w:cstheme="majorBidi"/>
              </w:rPr>
              <w:t>.</w:t>
            </w:r>
          </w:p>
          <w:p w:rsidR="00B42204" w:rsidRPr="009124FC" w:rsidRDefault="00B42204" w:rsidP="00326533">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9124FC">
              <w:rPr>
                <w:rFonts w:asciiTheme="majorBidi" w:hAnsiTheme="majorBidi" w:cstheme="majorBidi"/>
              </w:rPr>
              <w:t xml:space="preserve">Общият размер на </w:t>
            </w:r>
            <w:r w:rsidR="004E129F" w:rsidRPr="009124FC">
              <w:rPr>
                <w:rFonts w:asciiTheme="majorBidi" w:hAnsiTheme="majorBidi" w:cstheme="majorBidi"/>
              </w:rPr>
              <w:t xml:space="preserve">допустимите разходи </w:t>
            </w:r>
            <w:r w:rsidRPr="009124FC">
              <w:rPr>
                <w:rFonts w:asciiTheme="majorBidi" w:hAnsiTheme="majorBidi" w:cstheme="majorBidi"/>
              </w:rPr>
              <w:t xml:space="preserve">е по-висок или равен на </w:t>
            </w:r>
            <w:r w:rsidR="00326533">
              <w:rPr>
                <w:rFonts w:asciiTheme="majorBidi" w:hAnsiTheme="majorBidi" w:cstheme="majorBidi"/>
              </w:rPr>
              <w:t xml:space="preserve">200 000,00 </w:t>
            </w:r>
            <w:r w:rsidRPr="009124FC">
              <w:rPr>
                <w:rFonts w:asciiTheme="majorBidi" w:hAnsiTheme="majorBidi" w:cstheme="majorBidi"/>
              </w:rPr>
              <w:t>лева. и по-н</w:t>
            </w:r>
            <w:r w:rsidR="00676B8D">
              <w:rPr>
                <w:rFonts w:asciiTheme="majorBidi" w:hAnsiTheme="majorBidi" w:cstheme="majorBidi"/>
              </w:rPr>
              <w:t xml:space="preserve">исък или равен на </w:t>
            </w:r>
            <w:r w:rsidR="00326533">
              <w:rPr>
                <w:rFonts w:asciiTheme="majorBidi" w:hAnsiTheme="majorBidi" w:cstheme="majorBidi"/>
              </w:rPr>
              <w:t>10 000,00</w:t>
            </w:r>
            <w:r w:rsidR="00676B8D">
              <w:rPr>
                <w:rFonts w:asciiTheme="majorBidi" w:hAnsiTheme="majorBidi" w:cstheme="majorBidi"/>
              </w:rPr>
              <w:t xml:space="preserve"> лева</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709" w:type="dxa"/>
          </w:tcPr>
          <w:p w:rsidR="00D82590" w:rsidRPr="009124FC" w:rsidRDefault="00D82590" w:rsidP="000975B8">
            <w:pPr>
              <w:jc w:val="both"/>
              <w:rPr>
                <w:rFonts w:asciiTheme="majorBidi" w:hAnsiTheme="majorBidi" w:cstheme="majorBidi"/>
              </w:rPr>
            </w:pPr>
          </w:p>
        </w:tc>
        <w:tc>
          <w:tcPr>
            <w:tcW w:w="7796" w:type="dxa"/>
            <w:gridSpan w:val="2"/>
          </w:tcPr>
          <w:p w:rsidR="00D82590" w:rsidRPr="009124FC" w:rsidRDefault="00D82590" w:rsidP="002657A7">
            <w:pPr>
              <w:jc w:val="both"/>
              <w:rPr>
                <w:rFonts w:asciiTheme="majorBidi" w:hAnsiTheme="majorBidi" w:cstheme="majorBidi"/>
              </w:rPr>
            </w:pPr>
            <w:r w:rsidRPr="009124FC">
              <w:rPr>
                <w:rFonts w:asciiTheme="majorBidi" w:hAnsiTheme="majorBidi" w:cstheme="majorBidi"/>
                <w:u w:val="single"/>
              </w:rPr>
              <w:t>Източник на информация</w:t>
            </w:r>
            <w:r w:rsidR="00B42204" w:rsidRPr="009124FC">
              <w:rPr>
                <w:rFonts w:asciiTheme="majorBidi" w:hAnsiTheme="majorBidi" w:cstheme="majorBidi"/>
              </w:rPr>
              <w:t xml:space="preserve"> -</w:t>
            </w:r>
            <w:r w:rsidR="002657A7">
              <w:rPr>
                <w:rFonts w:asciiTheme="majorBidi" w:hAnsiTheme="majorBidi" w:cstheme="majorBidi"/>
              </w:rPr>
              <w:t xml:space="preserve"> </w:t>
            </w:r>
            <w:r w:rsidR="00B42204" w:rsidRPr="009124FC">
              <w:rPr>
                <w:rFonts w:asciiTheme="majorBidi" w:hAnsiTheme="majorBidi" w:cstheme="majorBidi"/>
              </w:rPr>
              <w:t>ИСУН 2020,</w:t>
            </w:r>
            <w:r w:rsidR="002657A7">
              <w:t xml:space="preserve"> </w:t>
            </w:r>
            <w:r w:rsidR="00CE2A8B">
              <w:rPr>
                <w:rFonts w:asciiTheme="majorBidi" w:hAnsiTheme="majorBidi" w:cstheme="majorBidi"/>
              </w:rPr>
              <w:t xml:space="preserve">Процедура </w:t>
            </w:r>
            <w:r w:rsidR="00326533" w:rsidRPr="00326533">
              <w:rPr>
                <w:rFonts w:asciiTheme="majorBidi" w:hAnsiTheme="majorBidi" w:cstheme="majorBidi"/>
              </w:rPr>
              <w:t>BG06RDNP001-19.613</w:t>
            </w:r>
            <w:r w:rsidR="00326533">
              <w:rPr>
                <w:rFonts w:asciiTheme="majorBidi" w:hAnsiTheme="majorBidi" w:cstheme="majorBidi"/>
              </w:rPr>
              <w:t xml:space="preserve"> </w:t>
            </w:r>
            <w:r w:rsidR="002657A7" w:rsidRPr="009124FC">
              <w:rPr>
                <w:rFonts w:asciiTheme="majorBidi" w:hAnsiTheme="majorBidi" w:cstheme="majorBidi"/>
              </w:rPr>
              <w:t xml:space="preserve">Формуляр за кандидатстване </w:t>
            </w:r>
            <w:r w:rsidR="00B42204" w:rsidRPr="009124FC">
              <w:rPr>
                <w:rFonts w:asciiTheme="majorBidi" w:hAnsiTheme="majorBidi" w:cstheme="majorBidi"/>
              </w:rPr>
              <w:t>секция „Прикачени документи“, Основна информация за проектното предложение</w:t>
            </w:r>
            <w:r w:rsidR="002657A7">
              <w:rPr>
                <w:rFonts w:asciiTheme="majorBidi" w:hAnsiTheme="majorBidi" w:cstheme="majorBidi"/>
              </w:rPr>
              <w:t>;</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D82590" w:rsidRPr="009124FC" w:rsidRDefault="00D82590" w:rsidP="00F02D49">
            <w:pPr>
              <w:jc w:val="both"/>
              <w:rPr>
                <w:rFonts w:asciiTheme="majorBidi" w:hAnsiTheme="majorBidi" w:cstheme="majorBidi"/>
              </w:rPr>
            </w:pPr>
            <w:r w:rsidRPr="009124FC">
              <w:rPr>
                <w:rFonts w:asciiTheme="majorBidi" w:hAnsiTheme="majorBidi" w:cstheme="majorBidi"/>
              </w:rPr>
              <w:t xml:space="preserve">В случай че в проектното предложение не е спазено заложеното в т. </w:t>
            </w:r>
            <w:r w:rsidR="00F02D49">
              <w:rPr>
                <w:rFonts w:asciiTheme="majorBidi" w:hAnsiTheme="majorBidi" w:cstheme="majorBidi"/>
              </w:rPr>
              <w:t>8</w:t>
            </w:r>
            <w:r w:rsidRPr="009124FC">
              <w:rPr>
                <w:rFonts w:asciiTheme="majorBidi" w:hAnsiTheme="majorBidi" w:cstheme="majorBidi"/>
              </w:rPr>
              <w:t xml:space="preserve"> от Условията за кандидатстване ограничение за минимален и максимален размер на БФП, </w:t>
            </w:r>
            <w:r w:rsidRPr="009124FC">
              <w:rPr>
                <w:rFonts w:asciiTheme="majorBidi" w:hAnsiTheme="majorBidi" w:cstheme="majorBidi"/>
                <w:b/>
              </w:rPr>
              <w:t>проектното предложение ще бъде отхвърлено.</w:t>
            </w:r>
          </w:p>
        </w:tc>
      </w:tr>
      <w:tr w:rsidR="00D82590" w:rsidRPr="009124FC" w:rsidTr="008557EA">
        <w:tc>
          <w:tcPr>
            <w:tcW w:w="534" w:type="dxa"/>
            <w:shd w:val="clear" w:color="auto" w:fill="A6A6A6" w:themeFill="background1" w:themeFillShade="A6"/>
          </w:tcPr>
          <w:p w:rsidR="00D82590" w:rsidRPr="009124FC" w:rsidRDefault="00D82590" w:rsidP="000975B8">
            <w:pPr>
              <w:jc w:val="both"/>
              <w:rPr>
                <w:rFonts w:asciiTheme="majorBidi" w:hAnsiTheme="majorBidi" w:cstheme="majorBidi"/>
                <w:b/>
              </w:rPr>
            </w:pPr>
          </w:p>
        </w:tc>
        <w:tc>
          <w:tcPr>
            <w:tcW w:w="13749" w:type="dxa"/>
            <w:gridSpan w:val="7"/>
            <w:shd w:val="clear" w:color="auto" w:fill="A6A6A6" w:themeFill="background1" w:themeFillShade="A6"/>
          </w:tcPr>
          <w:p w:rsidR="00D82590" w:rsidRPr="009124FC" w:rsidRDefault="00D82590" w:rsidP="000975B8">
            <w:pPr>
              <w:jc w:val="both"/>
              <w:rPr>
                <w:rFonts w:asciiTheme="majorBidi" w:hAnsiTheme="majorBidi" w:cstheme="majorBidi"/>
              </w:rPr>
            </w:pPr>
            <w:r w:rsidRPr="009124FC">
              <w:rPr>
                <w:rFonts w:asciiTheme="majorBidi" w:hAnsiTheme="majorBidi" w:cstheme="majorBidi"/>
                <w:b/>
              </w:rPr>
              <w:t>АДМИНИСТРАТИВНО СЪОТВЕТСТВИЕ И ДОПУСТИМОСТ НА КАНДИДАТА – ПОДКРЕПЯЩИ ДОКУМЕНТИ ОТ КАНДИДАТА</w:t>
            </w:r>
          </w:p>
        </w:tc>
      </w:tr>
      <w:tr w:rsidR="00D82590" w:rsidRPr="009124FC" w:rsidTr="008557EA">
        <w:tc>
          <w:tcPr>
            <w:tcW w:w="534"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Бележки</w:t>
            </w:r>
          </w:p>
        </w:tc>
      </w:tr>
      <w:tr w:rsidR="00D82590" w:rsidRPr="009124FC" w:rsidTr="008557EA">
        <w:trPr>
          <w:trHeight w:val="566"/>
        </w:trPr>
        <w:tc>
          <w:tcPr>
            <w:tcW w:w="534" w:type="dxa"/>
          </w:tcPr>
          <w:p w:rsidR="00D82590" w:rsidRPr="009124FC" w:rsidRDefault="00326533" w:rsidP="000975B8">
            <w:pPr>
              <w:jc w:val="both"/>
              <w:rPr>
                <w:rFonts w:asciiTheme="majorBidi" w:hAnsiTheme="majorBidi" w:cstheme="majorBidi"/>
              </w:rPr>
            </w:pPr>
            <w:r>
              <w:rPr>
                <w:rFonts w:asciiTheme="majorBidi" w:hAnsiTheme="majorBidi" w:cstheme="majorBidi"/>
              </w:rPr>
              <w:t>1</w:t>
            </w:r>
          </w:p>
        </w:tc>
        <w:tc>
          <w:tcPr>
            <w:tcW w:w="4110" w:type="dxa"/>
            <w:gridSpan w:val="2"/>
          </w:tcPr>
          <w:p w:rsidR="00D82590" w:rsidRPr="009124FC" w:rsidRDefault="00326533" w:rsidP="00326533">
            <w:pPr>
              <w:widowControl w:val="0"/>
              <w:tabs>
                <w:tab w:val="left" w:pos="264"/>
              </w:tabs>
              <w:autoSpaceDE w:val="0"/>
              <w:autoSpaceDN w:val="0"/>
              <w:adjustRightInd w:val="0"/>
              <w:rPr>
                <w:rFonts w:asciiTheme="majorBidi" w:hAnsiTheme="majorBidi" w:cstheme="majorBidi"/>
              </w:rPr>
            </w:pPr>
            <w:r w:rsidRPr="00326533">
              <w:rPr>
                <w:rFonts w:asciiTheme="majorBidi" w:hAnsiTheme="majorBidi" w:cstheme="majorBidi"/>
              </w:rPr>
              <w:t xml:space="preserve">Таблица за допустими инвестиции в електронен формат, по образец на </w:t>
            </w:r>
            <w:r w:rsidRPr="00326533">
              <w:rPr>
                <w:rFonts w:asciiTheme="majorBidi" w:hAnsiTheme="majorBidi" w:cstheme="majorBidi"/>
              </w:rPr>
              <w:lastRenderedPageBreak/>
              <w:t xml:space="preserve">ДФЗ </w:t>
            </w:r>
            <w:r w:rsidRPr="00326533">
              <w:rPr>
                <w:rFonts w:asciiTheme="majorBidi" w:hAnsiTheme="majorBidi" w:cstheme="majorBidi"/>
                <w:b/>
              </w:rPr>
              <w:t>Приложение №1</w:t>
            </w:r>
            <w:r w:rsidR="00865377" w:rsidRPr="00865377">
              <w:rPr>
                <w:rFonts w:asciiTheme="majorBidi" w:eastAsia="Calibri" w:hAnsiTheme="majorBidi" w:cstheme="majorBidi"/>
                <w:b/>
                <w:bCs/>
                <w:i/>
                <w:iCs/>
              </w:rPr>
              <w:t xml:space="preserve"> към Документи за попълване</w:t>
            </w:r>
            <w:r w:rsidR="00865377" w:rsidRPr="00865377">
              <w:rPr>
                <w:rFonts w:asciiTheme="majorBidi" w:eastAsia="Calibri" w:hAnsiTheme="majorBidi" w:cstheme="majorBidi"/>
                <w:b/>
                <w:bCs/>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865377" w:rsidRDefault="00D82590" w:rsidP="00865377">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00865377">
              <w:rPr>
                <w:rFonts w:asciiTheme="majorBidi" w:eastAsia="Calibri" w:hAnsiTheme="majorBidi" w:cstheme="majorBidi"/>
              </w:rPr>
              <w:t xml:space="preserve"> - ИСУН 2020, секция „</w:t>
            </w:r>
            <w:r w:rsidRPr="009124FC">
              <w:rPr>
                <w:rFonts w:asciiTheme="majorBidi" w:eastAsia="Calibri" w:hAnsiTheme="majorBidi" w:cstheme="majorBidi"/>
              </w:rPr>
              <w:t>Прикачени документи</w:t>
            </w:r>
            <w:r w:rsidR="00865377">
              <w:rPr>
                <w:rFonts w:asciiTheme="majorBidi" w:eastAsia="Calibri" w:hAnsiTheme="majorBidi" w:cstheme="majorBidi"/>
              </w:rPr>
              <w:t>“</w:t>
            </w:r>
          </w:p>
          <w:p w:rsidR="00D82590" w:rsidRPr="009124FC" w:rsidRDefault="00D82590" w:rsidP="00865377">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865377">
            <w:pPr>
              <w:jc w:val="both"/>
              <w:rPr>
                <w:rFonts w:asciiTheme="majorBidi" w:eastAsia="Times New Roman" w:hAnsiTheme="majorBidi" w:cstheme="majorBidi"/>
                <w:u w:val="single"/>
              </w:rPr>
            </w:pPr>
            <w:r w:rsidRPr="009124FC">
              <w:rPr>
                <w:rFonts w:asciiTheme="majorBidi" w:eastAsia="Calibri" w:hAnsiTheme="majorBidi" w:cstheme="majorBidi"/>
              </w:rPr>
              <w:lastRenderedPageBreak/>
              <w:t>Когато този документ не е представен към датата на подаване на проектното предложение</w:t>
            </w:r>
            <w:r w:rsidR="00865377">
              <w:rPr>
                <w:rFonts w:asciiTheme="majorBidi" w:eastAsia="Calibri" w:hAnsiTheme="majorBidi" w:cstheme="majorBidi"/>
              </w:rPr>
              <w:t xml:space="preserve"> или </w:t>
            </w:r>
            <w:proofErr w:type="spellStart"/>
            <w:r w:rsidR="00865377">
              <w:rPr>
                <w:rFonts w:asciiTheme="majorBidi" w:eastAsia="Calibri" w:hAnsiTheme="majorBidi" w:cstheme="majorBidi"/>
              </w:rPr>
              <w:t>инфомацията</w:t>
            </w:r>
            <w:proofErr w:type="spellEnd"/>
            <w:r w:rsidR="00865377">
              <w:rPr>
                <w:rFonts w:asciiTheme="majorBidi" w:eastAsia="Calibri" w:hAnsiTheme="majorBidi" w:cstheme="majorBidi"/>
              </w:rPr>
              <w:t>, която е представена в него се разминава с Формуляра за кандидатстване</w:t>
            </w:r>
            <w:r w:rsidR="00326533">
              <w:rPr>
                <w:rFonts w:asciiTheme="majorBidi" w:eastAsia="Calibri" w:hAnsiTheme="majorBidi" w:cstheme="majorBidi"/>
              </w:rPr>
              <w:t>,</w:t>
            </w:r>
            <w:r w:rsidRPr="009124FC">
              <w:rPr>
                <w:rFonts w:asciiTheme="majorBidi" w:eastAsia="Calibri" w:hAnsiTheme="majorBidi" w:cstheme="majorBidi"/>
              </w:rPr>
              <w:t xml:space="preserve"> </w:t>
            </w:r>
            <w:r w:rsidR="00865377">
              <w:rPr>
                <w:rFonts w:asciiTheme="majorBidi" w:eastAsia="Calibri" w:hAnsiTheme="majorBidi" w:cstheme="majorBidi"/>
              </w:rPr>
              <w:t>К</w:t>
            </w:r>
            <w:r w:rsidRPr="009124FC">
              <w:rPr>
                <w:rFonts w:asciiTheme="majorBidi" w:eastAsia="Calibri" w:hAnsiTheme="majorBidi" w:cstheme="majorBidi"/>
              </w:rPr>
              <w:t xml:space="preserve">омисията изпраща на кандидата уведомление за установените </w:t>
            </w:r>
            <w:proofErr w:type="spellStart"/>
            <w:r w:rsidRPr="009124FC">
              <w:rPr>
                <w:rFonts w:asciiTheme="majorBidi" w:eastAsia="Calibri" w:hAnsiTheme="majorBidi" w:cstheme="majorBidi"/>
              </w:rPr>
              <w:t>нередовности</w:t>
            </w:r>
            <w:proofErr w:type="spellEnd"/>
            <w:r w:rsidRPr="009124F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D82590" w:rsidP="00865377">
            <w:pPr>
              <w:jc w:val="both"/>
              <w:rPr>
                <w:rFonts w:asciiTheme="majorBidi" w:hAnsiTheme="majorBidi" w:cstheme="majorBidi"/>
                <w:b/>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е представянето на документа като пояснителна информация</w:t>
            </w:r>
            <w:r w:rsidR="00865377">
              <w:rPr>
                <w:rFonts w:asciiTheme="majorBidi" w:eastAsia="Times New Roman" w:hAnsiTheme="majorBidi" w:cstheme="majorBidi"/>
                <w:b/>
              </w:rPr>
              <w:t xml:space="preserve">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D144E2" w:rsidRPr="00D87ECF" w:rsidTr="008557EA">
        <w:tc>
          <w:tcPr>
            <w:tcW w:w="534" w:type="dxa"/>
          </w:tcPr>
          <w:p w:rsidR="00D144E2" w:rsidRPr="00326533" w:rsidRDefault="00326533" w:rsidP="00D144E2">
            <w:pPr>
              <w:jc w:val="both"/>
              <w:rPr>
                <w:rFonts w:asciiTheme="majorBidi" w:hAnsiTheme="majorBidi" w:cstheme="majorBidi"/>
              </w:rPr>
            </w:pPr>
            <w:r>
              <w:rPr>
                <w:rFonts w:asciiTheme="majorBidi" w:hAnsiTheme="majorBidi" w:cstheme="majorBidi"/>
              </w:rPr>
              <w:lastRenderedPageBreak/>
              <w:t>2.</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Декларация (съгласно чл.19 и 20 от ЗЗЛД), към чл. 47, ал. 2, т. 2 от Наредба № 22 за прилагане на подмярка 19.2 "Прилагане на операции в рамките на стратегии за ВОМР" (</w:t>
            </w:r>
            <w:r w:rsidRPr="00326533">
              <w:rPr>
                <w:rFonts w:asciiTheme="majorBidi" w:hAnsiTheme="majorBidi" w:cstheme="majorBidi"/>
                <w:b/>
              </w:rPr>
              <w:t>Приложение № 2</w:t>
            </w:r>
            <w:r w:rsidRPr="00326533">
              <w:rPr>
                <w:rFonts w:asciiTheme="majorBidi" w:hAnsiTheme="majorBidi" w:cstheme="majorBidi"/>
              </w:rPr>
              <w:t>). Подава се лично от кандидата и от упълномощеното лице. В ИСУН се прикачва сканирано копие на подписаният документ в някой от следните формати: .</w:t>
            </w:r>
            <w:proofErr w:type="spellStart"/>
            <w:r w:rsidRPr="00326533">
              <w:rPr>
                <w:rFonts w:asciiTheme="majorBidi" w:hAnsiTheme="majorBidi" w:cstheme="majorBidi"/>
              </w:rPr>
              <w:t>jpg</w:t>
            </w:r>
            <w:proofErr w:type="spellEnd"/>
            <w:r w:rsidRPr="00326533">
              <w:rPr>
                <w:rFonts w:asciiTheme="majorBidi" w:hAnsiTheme="majorBidi" w:cstheme="majorBidi"/>
              </w:rPr>
              <w:t>, .</w:t>
            </w:r>
            <w:proofErr w:type="spellStart"/>
            <w:r w:rsidRPr="00326533">
              <w:rPr>
                <w:rFonts w:asciiTheme="majorBidi" w:hAnsiTheme="majorBidi" w:cstheme="majorBidi"/>
              </w:rPr>
              <w:t>jpeg</w:t>
            </w:r>
            <w:proofErr w:type="spellEnd"/>
            <w:r w:rsidRPr="00326533">
              <w:rPr>
                <w:rFonts w:asciiTheme="majorBidi" w:hAnsiTheme="majorBidi" w:cstheme="majorBidi"/>
              </w:rPr>
              <w:t>, .</w:t>
            </w:r>
            <w:proofErr w:type="spellStart"/>
            <w:r w:rsidRPr="00326533">
              <w:rPr>
                <w:rFonts w:asciiTheme="majorBidi" w:hAnsiTheme="majorBidi" w:cstheme="majorBidi"/>
              </w:rPr>
              <w:t>pdf</w:t>
            </w:r>
            <w:proofErr w:type="spellEnd"/>
            <w:r w:rsidRPr="00326533">
              <w:rPr>
                <w:rFonts w:asciiTheme="majorBidi" w:hAnsiTheme="majorBidi" w:cstheme="majorBidi"/>
              </w:rPr>
              <w:t>.</w:t>
            </w:r>
          </w:p>
          <w:p w:rsidR="00D144E2" w:rsidRPr="00D87ECF" w:rsidRDefault="00D144E2" w:rsidP="00D144E2">
            <w:pPr>
              <w:tabs>
                <w:tab w:val="left" w:pos="-284"/>
              </w:tabs>
              <w:jc w:val="both"/>
              <w:rPr>
                <w:rFonts w:asciiTheme="majorBidi" w:hAnsiTheme="majorBidi" w:cstheme="majorBidi"/>
              </w:rPr>
            </w:pPr>
            <w:r w:rsidRPr="00D87ECF">
              <w:rPr>
                <w:rFonts w:asciiTheme="majorBidi" w:hAnsiTheme="majorBidi" w:cstheme="majorBidi"/>
              </w:rPr>
              <w:t>е</w:t>
            </w:r>
          </w:p>
        </w:tc>
        <w:tc>
          <w:tcPr>
            <w:tcW w:w="567" w:type="dxa"/>
          </w:tcPr>
          <w:p w:rsidR="00D144E2" w:rsidRPr="00D87ECF" w:rsidRDefault="00D144E2" w:rsidP="00D144E2">
            <w:pPr>
              <w:jc w:val="both"/>
              <w:rPr>
                <w:rFonts w:asciiTheme="majorBidi" w:eastAsia="Calibri" w:hAnsiTheme="majorBidi" w:cstheme="majorBidi"/>
              </w:rPr>
            </w:pPr>
          </w:p>
        </w:tc>
        <w:tc>
          <w:tcPr>
            <w:tcW w:w="567" w:type="dxa"/>
          </w:tcPr>
          <w:p w:rsidR="00D144E2" w:rsidRPr="00D87ECF" w:rsidRDefault="00D144E2" w:rsidP="00D144E2">
            <w:pPr>
              <w:jc w:val="both"/>
              <w:rPr>
                <w:rFonts w:asciiTheme="majorBidi" w:eastAsia="Calibri" w:hAnsiTheme="majorBidi" w:cstheme="majorBidi"/>
              </w:rPr>
            </w:pPr>
          </w:p>
        </w:tc>
        <w:tc>
          <w:tcPr>
            <w:tcW w:w="851" w:type="dxa"/>
            <w:gridSpan w:val="2"/>
          </w:tcPr>
          <w:p w:rsidR="00D144E2" w:rsidRPr="00D87ECF" w:rsidRDefault="00D144E2" w:rsidP="00D144E2">
            <w:pPr>
              <w:jc w:val="both"/>
              <w:rPr>
                <w:rFonts w:asciiTheme="majorBidi" w:eastAsia="Calibri" w:hAnsiTheme="majorBidi" w:cstheme="majorBidi"/>
              </w:rPr>
            </w:pPr>
          </w:p>
        </w:tc>
        <w:tc>
          <w:tcPr>
            <w:tcW w:w="7654" w:type="dxa"/>
          </w:tcPr>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b/>
                <w:color w:val="000000"/>
                <w:lang w:eastAsia="bg-BG"/>
              </w:rPr>
              <w:t>Източник на информация</w:t>
            </w:r>
            <w:r w:rsidRPr="00326533">
              <w:rPr>
                <w:rFonts w:asciiTheme="majorBidi" w:hAnsiTheme="majorBidi" w:cstheme="majorBidi"/>
                <w:color w:val="000000"/>
                <w:lang w:eastAsia="bg-BG"/>
              </w:rPr>
              <w:t xml:space="preserve"> - ИСУН 2020, секция „Прикачени документи“</w:t>
            </w:r>
          </w:p>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Принципни действия:</w:t>
            </w:r>
          </w:p>
          <w:p w:rsidR="00326533" w:rsidRPr="00326533" w:rsidRDefault="00326533" w:rsidP="00326533">
            <w:pPr>
              <w:autoSpaceDE w:val="0"/>
              <w:autoSpaceDN w:val="0"/>
              <w:adjustRightInd w:val="0"/>
              <w:jc w:val="both"/>
              <w:rPr>
                <w:rFonts w:asciiTheme="majorBidi" w:hAnsiTheme="majorBidi" w:cstheme="majorBidi"/>
                <w:i/>
                <w:iCs/>
                <w:color w:val="000000"/>
                <w:lang w:eastAsia="bg-BG"/>
              </w:rPr>
            </w:pPr>
            <w:r w:rsidRPr="00326533">
              <w:rPr>
                <w:rFonts w:asciiTheme="majorBidi" w:hAnsiTheme="majorBidi" w:cstheme="majorBidi"/>
                <w:i/>
                <w:iCs/>
                <w:color w:val="000000"/>
                <w:lang w:eastAsia="bg-BG"/>
              </w:rPr>
              <w:t>Декларацията се подписва от всички лица, представляващи или управляващи кандидата. В случай на пълномощник декларацията се подписва и от него.</w:t>
            </w:r>
          </w:p>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326533">
              <w:rPr>
                <w:rFonts w:asciiTheme="majorBidi" w:hAnsiTheme="majorBidi" w:cstheme="majorBidi"/>
                <w:color w:val="000000"/>
                <w:lang w:eastAsia="bg-BG"/>
              </w:rPr>
              <w:t>нередовности</w:t>
            </w:r>
            <w:proofErr w:type="spellEnd"/>
            <w:r w:rsidRPr="00326533">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r w:rsidRPr="00326533">
              <w:rPr>
                <w:rFonts w:asciiTheme="majorBidi" w:hAnsiTheme="majorBidi" w:cstheme="majorBidi"/>
                <w:i/>
                <w:color w:val="000000"/>
                <w:lang w:eastAsia="bg-BG"/>
              </w:rPr>
              <w:t>.</w:t>
            </w:r>
          </w:p>
          <w:p w:rsidR="00D144E2" w:rsidRPr="00D87ECF"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й във формат различен от  „</w:t>
            </w:r>
            <w:proofErr w:type="spellStart"/>
            <w:r w:rsidRPr="00326533">
              <w:rPr>
                <w:rFonts w:asciiTheme="majorBidi" w:hAnsiTheme="majorBidi" w:cstheme="majorBidi"/>
                <w:color w:val="000000"/>
                <w:lang w:eastAsia="bg-BG"/>
              </w:rPr>
              <w:t>pdf</w:t>
            </w:r>
            <w:proofErr w:type="spellEnd"/>
            <w:r w:rsidRPr="00326533">
              <w:rPr>
                <w:rFonts w:asciiTheme="majorBidi" w:hAnsiTheme="majorBidi" w:cstheme="majorBidi"/>
                <w:color w:val="000000"/>
                <w:lang w:eastAsia="bg-BG"/>
              </w:rPr>
              <w:t>“ или „</w:t>
            </w:r>
            <w:proofErr w:type="spellStart"/>
            <w:r w:rsidRPr="00326533">
              <w:rPr>
                <w:rFonts w:asciiTheme="majorBidi" w:hAnsiTheme="majorBidi" w:cstheme="majorBidi"/>
                <w:color w:val="000000"/>
                <w:lang w:eastAsia="bg-BG"/>
              </w:rPr>
              <w:t>jpg</w:t>
            </w:r>
            <w:proofErr w:type="spellEnd"/>
            <w:r w:rsidRPr="00326533">
              <w:rPr>
                <w:rFonts w:asciiTheme="majorBidi" w:hAnsiTheme="majorBidi" w:cstheme="majorBidi"/>
                <w:color w:val="000000"/>
                <w:lang w:eastAsia="bg-BG"/>
              </w:rPr>
              <w:t>“.</w:t>
            </w:r>
          </w:p>
        </w:tc>
      </w:tr>
      <w:tr w:rsidR="00326533" w:rsidRPr="00D87ECF" w:rsidTr="008557EA">
        <w:tc>
          <w:tcPr>
            <w:tcW w:w="534" w:type="dxa"/>
          </w:tcPr>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r>
              <w:rPr>
                <w:rFonts w:asciiTheme="majorBidi" w:hAnsiTheme="majorBidi" w:cstheme="majorBidi"/>
              </w:rPr>
              <w:t>3.</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 xml:space="preserve">Нотариално заверено изрично пълномощно, в случай че документите не се подават лично от кандидата, а за кандидат община - </w:t>
            </w:r>
            <w:r w:rsidRPr="00326533">
              <w:rPr>
                <w:rFonts w:asciiTheme="majorBidi" w:hAnsiTheme="majorBidi" w:cstheme="majorBidi"/>
              </w:rPr>
              <w:lastRenderedPageBreak/>
              <w:t>Заповед на кмета на общината. В ИСУН се прикачва сканирано копие на оригиналният документ във формат „</w:t>
            </w:r>
            <w:proofErr w:type="spellStart"/>
            <w:r w:rsidRPr="00326533">
              <w:rPr>
                <w:rFonts w:asciiTheme="majorBidi" w:hAnsiTheme="majorBidi" w:cstheme="majorBidi"/>
              </w:rPr>
              <w:t>pdf</w:t>
            </w:r>
            <w:proofErr w:type="spellEnd"/>
            <w:r w:rsidRPr="00326533">
              <w:rPr>
                <w:rFonts w:asciiTheme="majorBidi" w:hAnsiTheme="majorBidi" w:cstheme="majorBidi"/>
              </w:rPr>
              <w:t>”;</w:t>
            </w:r>
          </w:p>
        </w:tc>
        <w:tc>
          <w:tcPr>
            <w:tcW w:w="567" w:type="dxa"/>
          </w:tcPr>
          <w:p w:rsidR="00326533" w:rsidRPr="00D87ECF" w:rsidRDefault="00326533" w:rsidP="00D144E2">
            <w:pPr>
              <w:jc w:val="both"/>
              <w:rPr>
                <w:rFonts w:asciiTheme="majorBidi" w:eastAsia="Calibri" w:hAnsiTheme="majorBidi" w:cstheme="majorBidi"/>
              </w:rPr>
            </w:pPr>
          </w:p>
        </w:tc>
        <w:tc>
          <w:tcPr>
            <w:tcW w:w="567" w:type="dxa"/>
          </w:tcPr>
          <w:p w:rsidR="00326533" w:rsidRPr="00D87ECF" w:rsidRDefault="00326533" w:rsidP="00D144E2">
            <w:pPr>
              <w:jc w:val="both"/>
              <w:rPr>
                <w:rFonts w:asciiTheme="majorBidi" w:eastAsia="Calibri" w:hAnsiTheme="majorBidi" w:cstheme="majorBidi"/>
              </w:rPr>
            </w:pPr>
          </w:p>
        </w:tc>
        <w:tc>
          <w:tcPr>
            <w:tcW w:w="851" w:type="dxa"/>
            <w:gridSpan w:val="2"/>
          </w:tcPr>
          <w:p w:rsidR="00326533" w:rsidRPr="00D87ECF" w:rsidRDefault="00326533" w:rsidP="00D144E2">
            <w:pPr>
              <w:jc w:val="both"/>
              <w:rPr>
                <w:rFonts w:asciiTheme="majorBidi" w:eastAsia="Calibri" w:hAnsiTheme="majorBidi" w:cstheme="majorBidi"/>
              </w:rPr>
            </w:pPr>
          </w:p>
        </w:tc>
        <w:tc>
          <w:tcPr>
            <w:tcW w:w="7654" w:type="dxa"/>
          </w:tcPr>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u w:val="single"/>
                <w:lang w:eastAsia="bg-BG"/>
              </w:rPr>
              <w:t>Източник на информация</w:t>
            </w:r>
            <w:r w:rsidRPr="00326533">
              <w:rPr>
                <w:rFonts w:asciiTheme="majorBidi" w:hAnsiTheme="majorBidi" w:cstheme="majorBidi"/>
                <w:b/>
                <w:color w:val="000000"/>
                <w:lang w:eastAsia="bg-BG"/>
              </w:rPr>
              <w:t xml:space="preserve"> - ИСУН 2020, секция „Прикачени документи“</w:t>
            </w:r>
          </w:p>
          <w:p w:rsidR="00326533" w:rsidRPr="00326533" w:rsidRDefault="00326533" w:rsidP="00326533">
            <w:pPr>
              <w:autoSpaceDE w:val="0"/>
              <w:autoSpaceDN w:val="0"/>
              <w:adjustRightInd w:val="0"/>
              <w:jc w:val="both"/>
              <w:rPr>
                <w:rFonts w:asciiTheme="majorBidi" w:hAnsiTheme="majorBidi" w:cstheme="majorBidi"/>
                <w:b/>
                <w:color w:val="000000"/>
                <w:u w:val="single"/>
                <w:lang w:eastAsia="bg-BG"/>
              </w:rPr>
            </w:pPr>
            <w:r w:rsidRPr="00326533">
              <w:rPr>
                <w:rFonts w:asciiTheme="majorBidi" w:hAnsiTheme="majorBidi" w:cstheme="majorBidi"/>
                <w:b/>
                <w:color w:val="000000"/>
                <w:u w:val="single"/>
                <w:lang w:eastAsia="bg-BG"/>
              </w:rPr>
              <w:t>Принципни действия:</w:t>
            </w:r>
          </w:p>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lang w:eastAsia="bg-BG"/>
              </w:rPr>
              <w:t xml:space="preserve">Основание за отхвърляне на проектното предложение е не </w:t>
            </w:r>
            <w:r w:rsidRPr="00326533">
              <w:rPr>
                <w:rFonts w:asciiTheme="majorBidi" w:hAnsiTheme="majorBidi" w:cstheme="majorBidi"/>
                <w:b/>
                <w:color w:val="000000"/>
                <w:lang w:eastAsia="bg-BG"/>
              </w:rPr>
              <w:lastRenderedPageBreak/>
              <w:t>представянето на документа или представянето му в различен  формат от „</w:t>
            </w:r>
            <w:proofErr w:type="spellStart"/>
            <w:r w:rsidRPr="00326533">
              <w:rPr>
                <w:rFonts w:asciiTheme="majorBidi" w:hAnsiTheme="majorBidi" w:cstheme="majorBidi"/>
                <w:b/>
                <w:color w:val="000000"/>
                <w:lang w:eastAsia="bg-BG"/>
              </w:rPr>
              <w:t>pdf</w:t>
            </w:r>
            <w:proofErr w:type="spellEnd"/>
            <w:r w:rsidRPr="00326533">
              <w:rPr>
                <w:rFonts w:asciiTheme="majorBidi" w:hAnsiTheme="majorBidi" w:cstheme="majorBidi"/>
                <w:b/>
                <w:color w:val="000000"/>
                <w:lang w:eastAsia="bg-BG"/>
              </w:rPr>
              <w:t>“ или „</w:t>
            </w:r>
            <w:proofErr w:type="spellStart"/>
            <w:r w:rsidRPr="00326533">
              <w:rPr>
                <w:rFonts w:asciiTheme="majorBidi" w:hAnsiTheme="majorBidi" w:cstheme="majorBidi"/>
                <w:b/>
                <w:color w:val="000000"/>
                <w:lang w:eastAsia="bg-BG"/>
              </w:rPr>
              <w:t>jpg</w:t>
            </w:r>
            <w:proofErr w:type="spellEnd"/>
            <w:r w:rsidRPr="00326533">
              <w:rPr>
                <w:rFonts w:asciiTheme="majorBidi" w:hAnsiTheme="majorBidi" w:cstheme="majorBidi"/>
                <w:b/>
                <w:color w:val="000000"/>
                <w:lang w:eastAsia="bg-BG"/>
              </w:rPr>
              <w:t>“.</w:t>
            </w:r>
          </w:p>
          <w:p w:rsidR="00326533" w:rsidRPr="00326533" w:rsidRDefault="00326533" w:rsidP="00326533">
            <w:pPr>
              <w:autoSpaceDE w:val="0"/>
              <w:autoSpaceDN w:val="0"/>
              <w:adjustRightInd w:val="0"/>
              <w:jc w:val="both"/>
              <w:rPr>
                <w:rFonts w:asciiTheme="majorBidi" w:hAnsiTheme="majorBidi" w:cstheme="majorBidi"/>
                <w:b/>
                <w:color w:val="000000"/>
                <w:lang w:eastAsia="bg-BG"/>
              </w:rPr>
            </w:pPr>
          </w:p>
        </w:tc>
      </w:tr>
      <w:tr w:rsidR="00326533" w:rsidRPr="00D87ECF" w:rsidTr="008557EA">
        <w:tc>
          <w:tcPr>
            <w:tcW w:w="534" w:type="dxa"/>
          </w:tcPr>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r>
              <w:rPr>
                <w:rFonts w:asciiTheme="majorBidi" w:hAnsiTheme="majorBidi" w:cstheme="majorBidi"/>
              </w:rPr>
              <w:t>4.</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Учредителен акт и устав, или дружествен договор когато кандидат/получател е лице, регистрирано по Закона за юридическите лица с нестопанска цел (не е приложимо за кандидати общини). Представя се във формат .</w:t>
            </w:r>
            <w:proofErr w:type="spellStart"/>
            <w:r w:rsidRPr="00326533">
              <w:rPr>
                <w:rFonts w:asciiTheme="majorBidi" w:hAnsiTheme="majorBidi" w:cstheme="majorBidi"/>
              </w:rPr>
              <w:t>pdf</w:t>
            </w:r>
            <w:proofErr w:type="spellEnd"/>
            <w:r w:rsidRPr="00326533">
              <w:rPr>
                <w:rFonts w:asciiTheme="majorBidi" w:hAnsiTheme="majorBidi" w:cstheme="majorBidi"/>
              </w:rPr>
              <w:t>, .</w:t>
            </w:r>
            <w:proofErr w:type="spellStart"/>
            <w:r w:rsidRPr="00326533">
              <w:rPr>
                <w:rFonts w:asciiTheme="majorBidi" w:hAnsiTheme="majorBidi" w:cstheme="majorBidi"/>
              </w:rPr>
              <w:t>jpg</w:t>
            </w:r>
            <w:proofErr w:type="spellEnd"/>
            <w:r w:rsidRPr="00326533">
              <w:rPr>
                <w:rFonts w:asciiTheme="majorBidi" w:hAnsiTheme="majorBidi" w:cstheme="majorBidi"/>
              </w:rPr>
              <w:t>, .</w:t>
            </w:r>
            <w:proofErr w:type="spellStart"/>
            <w:r w:rsidRPr="00326533">
              <w:rPr>
                <w:rFonts w:asciiTheme="majorBidi" w:hAnsiTheme="majorBidi" w:cstheme="majorBidi"/>
              </w:rPr>
              <w:t>jpeg</w:t>
            </w:r>
            <w:proofErr w:type="spellEnd"/>
          </w:p>
        </w:tc>
        <w:tc>
          <w:tcPr>
            <w:tcW w:w="567" w:type="dxa"/>
          </w:tcPr>
          <w:p w:rsidR="00326533" w:rsidRPr="00D87ECF" w:rsidRDefault="00326533" w:rsidP="00D144E2">
            <w:pPr>
              <w:jc w:val="both"/>
              <w:rPr>
                <w:rFonts w:asciiTheme="majorBidi" w:eastAsia="Calibri" w:hAnsiTheme="majorBidi" w:cstheme="majorBidi"/>
              </w:rPr>
            </w:pPr>
          </w:p>
        </w:tc>
        <w:tc>
          <w:tcPr>
            <w:tcW w:w="567" w:type="dxa"/>
          </w:tcPr>
          <w:p w:rsidR="00326533" w:rsidRPr="00D87ECF" w:rsidRDefault="00326533" w:rsidP="00D144E2">
            <w:pPr>
              <w:jc w:val="both"/>
              <w:rPr>
                <w:rFonts w:asciiTheme="majorBidi" w:eastAsia="Calibri" w:hAnsiTheme="majorBidi" w:cstheme="majorBidi"/>
              </w:rPr>
            </w:pPr>
          </w:p>
        </w:tc>
        <w:tc>
          <w:tcPr>
            <w:tcW w:w="851" w:type="dxa"/>
            <w:gridSpan w:val="2"/>
          </w:tcPr>
          <w:p w:rsidR="00326533" w:rsidRPr="00D87ECF" w:rsidRDefault="00326533" w:rsidP="00D144E2">
            <w:pPr>
              <w:jc w:val="both"/>
              <w:rPr>
                <w:rFonts w:asciiTheme="majorBidi" w:eastAsia="Calibri" w:hAnsiTheme="majorBidi" w:cstheme="majorBidi"/>
              </w:rPr>
            </w:pPr>
          </w:p>
        </w:tc>
        <w:tc>
          <w:tcPr>
            <w:tcW w:w="7654" w:type="dxa"/>
          </w:tcPr>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lang w:eastAsia="bg-BG"/>
              </w:rPr>
              <w:t>Източник на информация - ИСУН 2020, секция „Прикачени документи“</w:t>
            </w:r>
          </w:p>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lang w:eastAsia="bg-BG"/>
              </w:rPr>
              <w:t>Принципни действия:</w:t>
            </w:r>
          </w:p>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326533">
              <w:rPr>
                <w:rFonts w:asciiTheme="majorBidi" w:hAnsiTheme="majorBidi" w:cstheme="majorBidi"/>
                <w:color w:val="000000"/>
                <w:lang w:eastAsia="bg-BG"/>
              </w:rPr>
              <w:t>нередовности</w:t>
            </w:r>
            <w:proofErr w:type="spellEnd"/>
            <w:r w:rsidRPr="00326533">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326533" w:rsidRPr="00326533" w:rsidRDefault="00326533" w:rsidP="00326533">
            <w:pPr>
              <w:autoSpaceDE w:val="0"/>
              <w:autoSpaceDN w:val="0"/>
              <w:adjustRightInd w:val="0"/>
              <w:jc w:val="both"/>
              <w:rPr>
                <w:rFonts w:asciiTheme="majorBidi" w:hAnsiTheme="majorBidi" w:cstheme="majorBidi"/>
                <w:b/>
                <w:color w:val="000000"/>
                <w:u w:val="single"/>
                <w:lang w:eastAsia="bg-BG"/>
              </w:rPr>
            </w:pPr>
            <w:r w:rsidRPr="00326533">
              <w:rPr>
                <w:rFonts w:asciiTheme="majorBidi" w:hAnsiTheme="majorBidi" w:cstheme="majorBidi"/>
                <w:b/>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326533">
              <w:rPr>
                <w:rFonts w:asciiTheme="majorBidi" w:hAnsiTheme="majorBidi" w:cstheme="majorBidi"/>
                <w:b/>
                <w:color w:val="000000"/>
                <w:lang w:eastAsia="bg-BG"/>
              </w:rPr>
              <w:t>pdf</w:t>
            </w:r>
            <w:proofErr w:type="spellEnd"/>
            <w:r w:rsidRPr="00326533">
              <w:rPr>
                <w:rFonts w:asciiTheme="majorBidi" w:hAnsiTheme="majorBidi" w:cstheme="majorBidi"/>
                <w:b/>
                <w:color w:val="000000"/>
                <w:lang w:eastAsia="bg-BG"/>
              </w:rPr>
              <w:t>“ или „</w:t>
            </w:r>
            <w:proofErr w:type="spellStart"/>
            <w:r w:rsidRPr="00326533">
              <w:rPr>
                <w:rFonts w:asciiTheme="majorBidi" w:hAnsiTheme="majorBidi" w:cstheme="majorBidi"/>
                <w:b/>
                <w:color w:val="000000"/>
                <w:lang w:eastAsia="bg-BG"/>
              </w:rPr>
              <w:t>jpg</w:t>
            </w:r>
            <w:proofErr w:type="spellEnd"/>
            <w:r w:rsidRPr="00326533">
              <w:rPr>
                <w:rFonts w:asciiTheme="majorBidi" w:hAnsiTheme="majorBidi" w:cstheme="majorBidi"/>
                <w:b/>
                <w:color w:val="000000"/>
                <w:lang w:eastAsia="bg-BG"/>
              </w:rPr>
              <w:t>“.</w:t>
            </w:r>
          </w:p>
        </w:tc>
      </w:tr>
      <w:tr w:rsidR="00326533" w:rsidRPr="00D87ECF" w:rsidTr="008557EA">
        <w:tc>
          <w:tcPr>
            <w:tcW w:w="534" w:type="dxa"/>
          </w:tcPr>
          <w:p w:rsidR="00326533" w:rsidRDefault="00326533"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r>
              <w:rPr>
                <w:rFonts w:asciiTheme="majorBidi" w:hAnsiTheme="majorBidi" w:cstheme="majorBidi"/>
              </w:rPr>
              <w:t>5.</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 xml:space="preserve">Удостоверение, издадено от Национална агенция за приходите, че ползвателят на помощта няма просрочени задължения и Удостоверение за липса на задължения към общината по регистрация на кандидата, вкл. представляващия лицето, </w:t>
            </w:r>
            <w:proofErr w:type="spellStart"/>
            <w:r w:rsidRPr="00326533">
              <w:rPr>
                <w:rFonts w:asciiTheme="majorBidi" w:hAnsiTheme="majorBidi" w:cstheme="majorBidi"/>
              </w:rPr>
              <w:t>съдружници</w:t>
            </w:r>
            <w:proofErr w:type="spellEnd"/>
            <w:r w:rsidRPr="00326533">
              <w:rPr>
                <w:rFonts w:asciiTheme="majorBidi" w:hAnsiTheme="majorBidi" w:cstheme="majorBidi"/>
              </w:rPr>
              <w:t xml:space="preserve"> и др. лица с правомощия за вземане на решение или контрол издадени не по-рано от 1 месец, предхождащ датата на подаване на </w:t>
            </w:r>
            <w:r w:rsidRPr="00326533">
              <w:rPr>
                <w:rFonts w:asciiTheme="majorBidi" w:hAnsiTheme="majorBidi" w:cstheme="majorBidi"/>
              </w:rPr>
              <w:lastRenderedPageBreak/>
              <w:t>проектното предложение. В ИСУН се прикачва сканирано копие на оригиналният документ в някой от следните  формати .</w:t>
            </w:r>
            <w:proofErr w:type="spellStart"/>
            <w:r w:rsidRPr="00326533">
              <w:rPr>
                <w:rFonts w:asciiTheme="majorBidi" w:hAnsiTheme="majorBidi" w:cstheme="majorBidi"/>
              </w:rPr>
              <w:t>jpg</w:t>
            </w:r>
            <w:proofErr w:type="spellEnd"/>
            <w:r w:rsidRPr="00326533">
              <w:rPr>
                <w:rFonts w:asciiTheme="majorBidi" w:hAnsiTheme="majorBidi" w:cstheme="majorBidi"/>
              </w:rPr>
              <w:t>, .</w:t>
            </w:r>
            <w:proofErr w:type="spellStart"/>
            <w:r w:rsidRPr="00326533">
              <w:rPr>
                <w:rFonts w:asciiTheme="majorBidi" w:hAnsiTheme="majorBidi" w:cstheme="majorBidi"/>
              </w:rPr>
              <w:t>jpeg</w:t>
            </w:r>
            <w:proofErr w:type="spellEnd"/>
            <w:r w:rsidRPr="00326533">
              <w:rPr>
                <w:rFonts w:asciiTheme="majorBidi" w:hAnsiTheme="majorBidi" w:cstheme="majorBidi"/>
              </w:rPr>
              <w:t>, .</w:t>
            </w:r>
            <w:proofErr w:type="spellStart"/>
            <w:r w:rsidRPr="00326533">
              <w:rPr>
                <w:rFonts w:asciiTheme="majorBidi" w:hAnsiTheme="majorBidi" w:cstheme="majorBidi"/>
              </w:rPr>
              <w:t>pdf</w:t>
            </w:r>
            <w:proofErr w:type="spellEnd"/>
            <w:r w:rsidRPr="00326533">
              <w:rPr>
                <w:rFonts w:asciiTheme="majorBidi" w:hAnsiTheme="majorBidi" w:cstheme="majorBidi"/>
              </w:rPr>
              <w:t>,</w:t>
            </w:r>
          </w:p>
        </w:tc>
        <w:tc>
          <w:tcPr>
            <w:tcW w:w="567" w:type="dxa"/>
          </w:tcPr>
          <w:p w:rsidR="00326533" w:rsidRPr="00D87ECF" w:rsidRDefault="00326533" w:rsidP="00D144E2">
            <w:pPr>
              <w:jc w:val="both"/>
              <w:rPr>
                <w:rFonts w:asciiTheme="majorBidi" w:eastAsia="Calibri" w:hAnsiTheme="majorBidi" w:cstheme="majorBidi"/>
              </w:rPr>
            </w:pPr>
          </w:p>
        </w:tc>
        <w:tc>
          <w:tcPr>
            <w:tcW w:w="567" w:type="dxa"/>
          </w:tcPr>
          <w:p w:rsidR="00326533" w:rsidRPr="00D87ECF" w:rsidRDefault="00326533" w:rsidP="00D144E2">
            <w:pPr>
              <w:jc w:val="both"/>
              <w:rPr>
                <w:rFonts w:asciiTheme="majorBidi" w:eastAsia="Calibri" w:hAnsiTheme="majorBidi" w:cstheme="majorBidi"/>
              </w:rPr>
            </w:pPr>
          </w:p>
        </w:tc>
        <w:tc>
          <w:tcPr>
            <w:tcW w:w="851" w:type="dxa"/>
            <w:gridSpan w:val="2"/>
          </w:tcPr>
          <w:p w:rsidR="00326533" w:rsidRPr="00D87ECF" w:rsidRDefault="00326533" w:rsidP="00D144E2">
            <w:pPr>
              <w:jc w:val="both"/>
              <w:rPr>
                <w:rFonts w:asciiTheme="majorBidi" w:eastAsia="Calibri" w:hAnsiTheme="majorBidi" w:cstheme="majorBidi"/>
              </w:rPr>
            </w:pPr>
          </w:p>
        </w:tc>
        <w:tc>
          <w:tcPr>
            <w:tcW w:w="7654" w:type="dxa"/>
          </w:tcPr>
          <w:p w:rsidR="007B443B" w:rsidRPr="007B443B" w:rsidRDefault="007B443B" w:rsidP="007B443B">
            <w:pPr>
              <w:autoSpaceDE w:val="0"/>
              <w:autoSpaceDN w:val="0"/>
              <w:adjustRightInd w:val="0"/>
              <w:jc w:val="both"/>
              <w:rPr>
                <w:rFonts w:asciiTheme="majorBidi" w:hAnsiTheme="majorBidi" w:cstheme="majorBidi"/>
                <w:b/>
                <w:color w:val="000000"/>
                <w:lang w:eastAsia="bg-BG"/>
              </w:rPr>
            </w:pPr>
            <w:r w:rsidRPr="007B443B">
              <w:rPr>
                <w:rFonts w:asciiTheme="majorBidi" w:hAnsiTheme="majorBidi" w:cstheme="majorBidi"/>
                <w:b/>
                <w:color w:val="000000"/>
                <w:u w:val="single"/>
                <w:lang w:eastAsia="bg-BG"/>
              </w:rPr>
              <w:t>Източник на информация</w:t>
            </w:r>
            <w:r w:rsidRPr="007B443B">
              <w:rPr>
                <w:rFonts w:asciiTheme="majorBidi" w:hAnsiTheme="majorBidi" w:cstheme="majorBidi"/>
                <w:b/>
                <w:color w:val="000000"/>
                <w:lang w:eastAsia="bg-BG"/>
              </w:rPr>
              <w:t xml:space="preserve"> - ИСУН 2020, секция „Прикачени документи“</w:t>
            </w:r>
          </w:p>
          <w:p w:rsidR="007B443B" w:rsidRPr="007B443B" w:rsidRDefault="007B443B" w:rsidP="007B443B">
            <w:pPr>
              <w:autoSpaceDE w:val="0"/>
              <w:autoSpaceDN w:val="0"/>
              <w:adjustRightInd w:val="0"/>
              <w:jc w:val="both"/>
              <w:rPr>
                <w:rFonts w:asciiTheme="majorBidi" w:hAnsiTheme="majorBidi" w:cstheme="majorBidi"/>
                <w:b/>
                <w:color w:val="000000"/>
                <w:u w:val="single"/>
                <w:lang w:eastAsia="bg-BG"/>
              </w:rPr>
            </w:pPr>
            <w:r w:rsidRPr="007B443B">
              <w:rPr>
                <w:rFonts w:asciiTheme="majorBidi" w:hAnsiTheme="majorBidi" w:cstheme="majorBidi"/>
                <w:b/>
                <w:color w:val="000000"/>
                <w:u w:val="single"/>
                <w:lang w:eastAsia="bg-BG"/>
              </w:rPr>
              <w:t>Принципни действия:</w:t>
            </w:r>
          </w:p>
          <w:p w:rsidR="007B443B" w:rsidRPr="007B443B" w:rsidRDefault="007B443B" w:rsidP="007B443B">
            <w:pPr>
              <w:autoSpaceDE w:val="0"/>
              <w:autoSpaceDN w:val="0"/>
              <w:adjustRightInd w:val="0"/>
              <w:jc w:val="both"/>
              <w:rPr>
                <w:rFonts w:asciiTheme="majorBidi" w:hAnsiTheme="majorBidi" w:cstheme="majorBidi"/>
                <w:color w:val="000000"/>
                <w:lang w:eastAsia="bg-BG"/>
              </w:rPr>
            </w:pPr>
            <w:r w:rsidRPr="007B443B">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7B443B">
              <w:rPr>
                <w:rFonts w:asciiTheme="majorBidi" w:hAnsiTheme="majorBidi" w:cstheme="majorBidi"/>
                <w:color w:val="000000"/>
                <w:lang w:eastAsia="bg-BG"/>
              </w:rPr>
              <w:t>нередовности</w:t>
            </w:r>
            <w:proofErr w:type="spellEnd"/>
            <w:r w:rsidRPr="007B443B">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326533" w:rsidRPr="00326533" w:rsidRDefault="007B443B" w:rsidP="007B443B">
            <w:pPr>
              <w:autoSpaceDE w:val="0"/>
              <w:autoSpaceDN w:val="0"/>
              <w:adjustRightInd w:val="0"/>
              <w:jc w:val="both"/>
              <w:rPr>
                <w:rFonts w:asciiTheme="majorBidi" w:hAnsiTheme="majorBidi" w:cstheme="majorBidi"/>
                <w:b/>
                <w:color w:val="000000"/>
                <w:lang w:eastAsia="bg-BG"/>
              </w:rPr>
            </w:pPr>
            <w:r w:rsidRPr="007B443B">
              <w:rPr>
                <w:rFonts w:asciiTheme="majorBidi" w:hAnsiTheme="majorBidi" w:cstheme="majorBidi"/>
                <w:bCs/>
                <w:color w:val="000000"/>
                <w:lang w:eastAsia="bg-BG"/>
              </w:rPr>
              <w:t>Основание за отхвърляне на проектното предложение е не представянето на документите като пояснителна информация или представянето им във формат различен от  „</w:t>
            </w:r>
            <w:proofErr w:type="spellStart"/>
            <w:r w:rsidRPr="007B443B">
              <w:rPr>
                <w:rFonts w:asciiTheme="majorBidi" w:hAnsiTheme="majorBidi" w:cstheme="majorBidi"/>
                <w:bCs/>
                <w:color w:val="000000"/>
                <w:lang w:eastAsia="bg-BG"/>
              </w:rPr>
              <w:t>pdf</w:t>
            </w:r>
            <w:proofErr w:type="spellEnd"/>
            <w:r w:rsidRPr="007B443B">
              <w:rPr>
                <w:rFonts w:asciiTheme="majorBidi" w:hAnsiTheme="majorBidi" w:cstheme="majorBidi"/>
                <w:bCs/>
                <w:color w:val="000000"/>
                <w:lang w:eastAsia="bg-BG"/>
              </w:rPr>
              <w:t>“ или „</w:t>
            </w:r>
            <w:proofErr w:type="spellStart"/>
            <w:r w:rsidRPr="007B443B">
              <w:rPr>
                <w:rFonts w:asciiTheme="majorBidi" w:hAnsiTheme="majorBidi" w:cstheme="majorBidi"/>
                <w:bCs/>
                <w:color w:val="000000"/>
                <w:lang w:eastAsia="bg-BG"/>
              </w:rPr>
              <w:t>jpg</w:t>
            </w:r>
            <w:proofErr w:type="spellEnd"/>
            <w:r w:rsidRPr="007B443B">
              <w:rPr>
                <w:rFonts w:asciiTheme="majorBidi" w:hAnsiTheme="majorBidi" w:cstheme="majorBidi"/>
                <w:b/>
                <w:bCs/>
                <w:color w:val="000000"/>
                <w:lang w:eastAsia="bg-BG"/>
              </w:rPr>
              <w:t>“.</w:t>
            </w:r>
          </w:p>
        </w:tc>
      </w:tr>
      <w:tr w:rsidR="00BE15BF" w:rsidRPr="00D87ECF" w:rsidTr="008557EA">
        <w:tc>
          <w:tcPr>
            <w:tcW w:w="534" w:type="dxa"/>
          </w:tcPr>
          <w:p w:rsidR="00BE15BF" w:rsidRDefault="00BE15BF" w:rsidP="00D144E2">
            <w:pPr>
              <w:jc w:val="both"/>
              <w:rPr>
                <w:rFonts w:asciiTheme="majorBidi" w:hAnsiTheme="majorBidi" w:cstheme="majorBidi"/>
              </w:rPr>
            </w:pPr>
            <w:r>
              <w:rPr>
                <w:rFonts w:asciiTheme="majorBidi" w:hAnsiTheme="majorBidi" w:cstheme="majorBidi"/>
              </w:rPr>
              <w:lastRenderedPageBreak/>
              <w:t>6.</w:t>
            </w:r>
          </w:p>
        </w:tc>
        <w:tc>
          <w:tcPr>
            <w:tcW w:w="4110" w:type="dxa"/>
            <w:gridSpan w:val="2"/>
          </w:tcPr>
          <w:p w:rsidR="00BE15BF" w:rsidRPr="00BE15BF" w:rsidRDefault="00BE15BF" w:rsidP="00BE15BF">
            <w:pPr>
              <w:tabs>
                <w:tab w:val="left" w:pos="-284"/>
              </w:tabs>
              <w:jc w:val="both"/>
              <w:rPr>
                <w:rFonts w:asciiTheme="majorBidi" w:hAnsiTheme="majorBidi" w:cstheme="majorBidi"/>
                <w:lang w:val="en-US"/>
              </w:rPr>
            </w:pPr>
            <w:r w:rsidRPr="00BE15BF">
              <w:rPr>
                <w:rFonts w:asciiTheme="majorBidi" w:hAnsiTheme="majorBidi" w:cstheme="majorBidi"/>
              </w:rPr>
              <w:t>Свидетелство за съдимост от лицата  с правомощия за вземане на решения или контрол по отношение на кандидата (съгласно чл. 61д, т. 1 от Наредба № 22 от 2015 г.), издадено не по-късно от 6 месеца преди представянето му. В ИСУН се прикачва сканирано копие на оригиналния документ във формат .</w:t>
            </w:r>
            <w:proofErr w:type="spellStart"/>
            <w:r w:rsidRPr="00BE15BF">
              <w:rPr>
                <w:rFonts w:asciiTheme="majorBidi" w:hAnsiTheme="majorBidi" w:cstheme="majorBidi"/>
              </w:rPr>
              <w:t>pdf</w:t>
            </w:r>
            <w:proofErr w:type="spellEnd"/>
            <w:r w:rsidRPr="00BE15BF">
              <w:rPr>
                <w:rFonts w:asciiTheme="majorBidi" w:hAnsiTheme="majorBidi" w:cstheme="majorBidi"/>
              </w:rPr>
              <w:t>, .</w:t>
            </w:r>
            <w:proofErr w:type="spellStart"/>
            <w:r w:rsidRPr="00BE15BF">
              <w:rPr>
                <w:rFonts w:asciiTheme="majorBidi" w:hAnsiTheme="majorBidi" w:cstheme="majorBidi"/>
              </w:rPr>
              <w:t>jpg</w:t>
            </w:r>
            <w:proofErr w:type="spellEnd"/>
            <w:r w:rsidRPr="00BE15BF">
              <w:rPr>
                <w:rFonts w:asciiTheme="majorBidi" w:hAnsiTheme="majorBidi" w:cstheme="majorBidi"/>
              </w:rPr>
              <w:t>, .</w:t>
            </w:r>
            <w:proofErr w:type="spellStart"/>
            <w:r w:rsidRPr="00BE15BF">
              <w:rPr>
                <w:rFonts w:asciiTheme="majorBidi" w:hAnsiTheme="majorBidi" w:cstheme="majorBidi"/>
              </w:rPr>
              <w:t>jpeg</w:t>
            </w:r>
            <w:proofErr w:type="spellEnd"/>
            <w:r w:rsidRPr="00BE15BF">
              <w:rPr>
                <w:rFonts w:asciiTheme="majorBidi" w:hAnsiTheme="majorBidi" w:cstheme="majorBidi"/>
              </w:rPr>
              <w:t>;</w:t>
            </w:r>
          </w:p>
          <w:p w:rsidR="00BE15BF" w:rsidRPr="00326533" w:rsidRDefault="00BE15BF" w:rsidP="00326533">
            <w:pPr>
              <w:tabs>
                <w:tab w:val="left" w:pos="-284"/>
              </w:tabs>
              <w:jc w:val="both"/>
              <w:rPr>
                <w:rFonts w:asciiTheme="majorBid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851" w:type="dxa"/>
            <w:gridSpan w:val="2"/>
          </w:tcPr>
          <w:p w:rsidR="00BE15BF" w:rsidRPr="00D87ECF" w:rsidRDefault="00BE15BF" w:rsidP="00D144E2">
            <w:pPr>
              <w:jc w:val="both"/>
              <w:rPr>
                <w:rFonts w:asciiTheme="majorBidi" w:eastAsia="Calibri" w:hAnsiTheme="majorBidi" w:cstheme="majorBidi"/>
              </w:rPr>
            </w:pPr>
          </w:p>
        </w:tc>
        <w:tc>
          <w:tcPr>
            <w:tcW w:w="7654" w:type="dxa"/>
          </w:tcPr>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
                <w:color w:val="000000"/>
                <w:u w:val="single"/>
                <w:lang w:eastAsia="bg-BG"/>
              </w:rPr>
              <w:t>Източник на информация - ИСУН 2020,секция „Прикачени документи“</w:t>
            </w:r>
          </w:p>
          <w:p w:rsidR="00BE15BF" w:rsidRPr="00BE15BF" w:rsidRDefault="00BE15BF" w:rsidP="00BE15BF">
            <w:pPr>
              <w:autoSpaceDE w:val="0"/>
              <w:autoSpaceDN w:val="0"/>
              <w:adjustRightInd w:val="0"/>
              <w:jc w:val="both"/>
              <w:rPr>
                <w:rFonts w:asciiTheme="majorBidi" w:hAnsiTheme="majorBidi" w:cstheme="majorBidi"/>
                <w:b/>
                <w:color w:val="000000"/>
                <w:lang w:eastAsia="bg-BG"/>
              </w:rPr>
            </w:pPr>
            <w:r w:rsidRPr="00BE15BF">
              <w:rPr>
                <w:rFonts w:asciiTheme="majorBidi" w:hAnsiTheme="majorBidi" w:cstheme="majorBidi"/>
                <w:b/>
                <w:color w:val="000000"/>
                <w:lang w:eastAsia="bg-BG"/>
              </w:rPr>
              <w:t>Принципни действия:</w:t>
            </w:r>
          </w:p>
          <w:p w:rsidR="00BE15BF" w:rsidRPr="00BE15BF" w:rsidRDefault="00BE15BF" w:rsidP="00BE15BF">
            <w:pPr>
              <w:autoSpaceDE w:val="0"/>
              <w:autoSpaceDN w:val="0"/>
              <w:adjustRightInd w:val="0"/>
              <w:jc w:val="both"/>
              <w:rPr>
                <w:rFonts w:asciiTheme="majorBidi" w:hAnsiTheme="majorBidi" w:cstheme="majorBidi"/>
                <w:color w:val="000000"/>
                <w:lang w:eastAsia="bg-BG"/>
              </w:rPr>
            </w:pPr>
            <w:r w:rsidRPr="00BE15BF">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BE15BF">
              <w:rPr>
                <w:rFonts w:asciiTheme="majorBidi" w:hAnsiTheme="majorBidi" w:cstheme="majorBidi"/>
                <w:color w:val="000000"/>
                <w:lang w:eastAsia="bg-BG"/>
              </w:rPr>
              <w:t>нередовности</w:t>
            </w:r>
            <w:proofErr w:type="spellEnd"/>
            <w:r w:rsidRPr="00BE15BF">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BE15BF" w:rsidRPr="007B443B"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Cs/>
                <w:color w:val="000000"/>
                <w:lang w:eastAsia="bg-BG"/>
              </w:rPr>
              <w:t>Основание за отхвърляне на проектното предложение е не представянето на документа като пояснителна информация или представянето му във формат различен от  „</w:t>
            </w:r>
            <w:proofErr w:type="spellStart"/>
            <w:r w:rsidRPr="00BE15BF">
              <w:rPr>
                <w:rFonts w:asciiTheme="majorBidi" w:hAnsiTheme="majorBidi" w:cstheme="majorBidi"/>
                <w:bCs/>
                <w:color w:val="000000"/>
                <w:lang w:eastAsia="bg-BG"/>
              </w:rPr>
              <w:t>pdf</w:t>
            </w:r>
            <w:proofErr w:type="spellEnd"/>
            <w:r w:rsidRPr="00BE15BF">
              <w:rPr>
                <w:rFonts w:asciiTheme="majorBidi" w:hAnsiTheme="majorBidi" w:cstheme="majorBidi"/>
                <w:bCs/>
                <w:color w:val="000000"/>
                <w:lang w:eastAsia="bg-BG"/>
              </w:rPr>
              <w:t>“ или „</w:t>
            </w:r>
            <w:proofErr w:type="spellStart"/>
            <w:r w:rsidRPr="00BE15BF">
              <w:rPr>
                <w:rFonts w:asciiTheme="majorBidi" w:hAnsiTheme="majorBidi" w:cstheme="majorBidi"/>
                <w:bCs/>
                <w:color w:val="000000"/>
                <w:lang w:eastAsia="bg-BG"/>
              </w:rPr>
              <w:t>jpg</w:t>
            </w:r>
            <w:proofErr w:type="spellEnd"/>
            <w:r w:rsidRPr="00BE15BF">
              <w:rPr>
                <w:rFonts w:asciiTheme="majorBidi" w:hAnsiTheme="majorBidi" w:cstheme="majorBidi"/>
                <w:bCs/>
                <w:color w:val="000000"/>
                <w:lang w:eastAsia="bg-BG"/>
              </w:rPr>
              <w:t>“.</w:t>
            </w:r>
          </w:p>
        </w:tc>
      </w:tr>
      <w:tr w:rsidR="00BE15BF" w:rsidRPr="00D87ECF" w:rsidTr="008557EA">
        <w:tc>
          <w:tcPr>
            <w:tcW w:w="534" w:type="dxa"/>
          </w:tcPr>
          <w:p w:rsidR="00BE15BF" w:rsidRDefault="00BE15BF" w:rsidP="00D144E2">
            <w:pPr>
              <w:jc w:val="both"/>
              <w:rPr>
                <w:rFonts w:asciiTheme="majorBidi" w:hAnsiTheme="majorBidi" w:cstheme="majorBidi"/>
              </w:rPr>
            </w:pPr>
            <w:r>
              <w:rPr>
                <w:rFonts w:asciiTheme="majorBidi" w:hAnsiTheme="majorBidi" w:cstheme="majorBidi"/>
              </w:rPr>
              <w:t>7.</w:t>
            </w:r>
          </w:p>
        </w:tc>
        <w:tc>
          <w:tcPr>
            <w:tcW w:w="4110" w:type="dxa"/>
            <w:gridSpan w:val="2"/>
          </w:tcPr>
          <w:p w:rsidR="00BE15BF" w:rsidRPr="00BE15BF" w:rsidRDefault="00BE15BF" w:rsidP="00BE15BF">
            <w:pPr>
              <w:tabs>
                <w:tab w:val="left" w:pos="-284"/>
              </w:tabs>
              <w:jc w:val="both"/>
              <w:rPr>
                <w:rFonts w:asciiTheme="majorBidi" w:hAnsiTheme="majorBidi" w:cstheme="majorBidi"/>
              </w:rPr>
            </w:pPr>
            <w:r w:rsidRPr="00BE15BF">
              <w:rPr>
                <w:rFonts w:asciiTheme="majorBidi" w:hAnsiTheme="majorBidi" w:cstheme="majorBidi"/>
              </w:rPr>
              <w:t xml:space="preserve">Декларация за свързаност от лицата  с правомощия за вземане на решения или контрол по отношение на кандидата - </w:t>
            </w:r>
            <w:r w:rsidRPr="00BE15BF">
              <w:rPr>
                <w:rFonts w:asciiTheme="majorBidi" w:hAnsiTheme="majorBidi" w:cstheme="majorBidi"/>
                <w:b/>
              </w:rPr>
              <w:t>Приложение № 3</w:t>
            </w:r>
          </w:p>
        </w:tc>
        <w:tc>
          <w:tcPr>
            <w:tcW w:w="567" w:type="dxa"/>
          </w:tcPr>
          <w:p w:rsidR="00BE15BF" w:rsidRPr="00D87ECF" w:rsidRDefault="00BE15BF" w:rsidP="00D144E2">
            <w:pPr>
              <w:jc w:val="both"/>
              <w:rPr>
                <w:rFonts w:asciiTheme="majorBidi" w:eastAsia="Calibr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851" w:type="dxa"/>
            <w:gridSpan w:val="2"/>
          </w:tcPr>
          <w:p w:rsidR="00BE15BF" w:rsidRPr="00D87ECF" w:rsidRDefault="00BE15BF" w:rsidP="00D144E2">
            <w:pPr>
              <w:jc w:val="both"/>
              <w:rPr>
                <w:rFonts w:asciiTheme="majorBidi" w:eastAsia="Calibri" w:hAnsiTheme="majorBidi" w:cstheme="majorBidi"/>
              </w:rPr>
            </w:pPr>
          </w:p>
        </w:tc>
        <w:tc>
          <w:tcPr>
            <w:tcW w:w="7654" w:type="dxa"/>
          </w:tcPr>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
                <w:color w:val="000000"/>
                <w:u w:val="single"/>
                <w:lang w:eastAsia="bg-BG"/>
              </w:rPr>
              <w:t>Източник на информация - ИСУН 2020, секция „Прикачени документи“</w:t>
            </w:r>
          </w:p>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
                <w:color w:val="000000"/>
                <w:u w:val="single"/>
                <w:lang w:eastAsia="bg-BG"/>
              </w:rPr>
              <w:t>Принципни действия:</w:t>
            </w:r>
          </w:p>
          <w:p w:rsidR="00BE15BF" w:rsidRPr="00BE15BF" w:rsidRDefault="00BE15BF" w:rsidP="00BE15BF">
            <w:pPr>
              <w:autoSpaceDE w:val="0"/>
              <w:autoSpaceDN w:val="0"/>
              <w:adjustRightInd w:val="0"/>
              <w:jc w:val="both"/>
              <w:rPr>
                <w:rFonts w:asciiTheme="majorBidi" w:hAnsiTheme="majorBidi" w:cstheme="majorBidi"/>
                <w:iCs/>
                <w:color w:val="000000"/>
                <w:lang w:eastAsia="bg-BG"/>
              </w:rPr>
            </w:pPr>
            <w:r w:rsidRPr="00BE15BF">
              <w:rPr>
                <w:rFonts w:asciiTheme="majorBidi" w:hAnsiTheme="majorBidi" w:cstheme="majorBidi"/>
                <w:iCs/>
                <w:color w:val="000000"/>
                <w:lang w:eastAsia="bg-BG"/>
              </w:rPr>
              <w:t>Декларацията се подписва от всички лица, представляващи или управляващи кандидата. В случай на пълномощник декларацията се подписва и от него.</w:t>
            </w:r>
          </w:p>
          <w:p w:rsidR="00BE15BF" w:rsidRPr="00BE15BF" w:rsidRDefault="00BE15BF" w:rsidP="00BE15BF">
            <w:pPr>
              <w:autoSpaceDE w:val="0"/>
              <w:autoSpaceDN w:val="0"/>
              <w:adjustRightInd w:val="0"/>
              <w:jc w:val="both"/>
              <w:rPr>
                <w:rFonts w:asciiTheme="majorBidi" w:hAnsiTheme="majorBidi" w:cstheme="majorBidi"/>
                <w:color w:val="000000"/>
                <w:lang w:eastAsia="bg-BG"/>
              </w:rPr>
            </w:pPr>
            <w:r w:rsidRPr="00BE15BF">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BE15BF">
              <w:rPr>
                <w:rFonts w:asciiTheme="majorBidi" w:hAnsiTheme="majorBidi" w:cstheme="majorBidi"/>
                <w:color w:val="000000"/>
                <w:lang w:eastAsia="bg-BG"/>
              </w:rPr>
              <w:t>нередовности</w:t>
            </w:r>
            <w:proofErr w:type="spellEnd"/>
            <w:r w:rsidRPr="00BE15BF">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color w:val="000000"/>
                <w:lang w:eastAsia="bg-BG"/>
              </w:rPr>
              <w:t xml:space="preserve">Основание за отхвърляне на проектното предложение е не </w:t>
            </w:r>
            <w:r w:rsidRPr="00BE15BF">
              <w:rPr>
                <w:rFonts w:asciiTheme="majorBidi" w:hAnsiTheme="majorBidi" w:cstheme="majorBidi"/>
                <w:color w:val="000000"/>
                <w:lang w:eastAsia="bg-BG"/>
              </w:rPr>
              <w:lastRenderedPageBreak/>
              <w:t>представянето на декларацията като пояснителна информация или представянето й във формат различен от  „</w:t>
            </w:r>
            <w:proofErr w:type="spellStart"/>
            <w:r w:rsidRPr="00BE15BF">
              <w:rPr>
                <w:rFonts w:asciiTheme="majorBidi" w:hAnsiTheme="majorBidi" w:cstheme="majorBidi"/>
                <w:color w:val="000000"/>
                <w:lang w:eastAsia="bg-BG"/>
              </w:rPr>
              <w:t>pdf</w:t>
            </w:r>
            <w:proofErr w:type="spellEnd"/>
            <w:r w:rsidRPr="00BE15BF">
              <w:rPr>
                <w:rFonts w:asciiTheme="majorBidi" w:hAnsiTheme="majorBidi" w:cstheme="majorBidi"/>
                <w:color w:val="000000"/>
                <w:lang w:eastAsia="bg-BG"/>
              </w:rPr>
              <w:t>“ или „</w:t>
            </w:r>
            <w:proofErr w:type="spellStart"/>
            <w:r w:rsidRPr="00BE15BF">
              <w:rPr>
                <w:rFonts w:asciiTheme="majorBidi" w:hAnsiTheme="majorBidi" w:cstheme="majorBidi"/>
                <w:color w:val="000000"/>
                <w:lang w:eastAsia="bg-BG"/>
              </w:rPr>
              <w:t>jpg</w:t>
            </w:r>
            <w:proofErr w:type="spellEnd"/>
            <w:r w:rsidRPr="00BE15BF">
              <w:rPr>
                <w:rFonts w:asciiTheme="majorBidi" w:hAnsiTheme="majorBidi" w:cstheme="majorBidi"/>
                <w:color w:val="000000"/>
                <w:lang w:eastAsia="bg-BG"/>
              </w:rPr>
              <w:t>“.</w:t>
            </w:r>
          </w:p>
        </w:tc>
      </w:tr>
      <w:tr w:rsidR="00BE15BF" w:rsidRPr="00D87ECF" w:rsidTr="008557EA">
        <w:tc>
          <w:tcPr>
            <w:tcW w:w="534" w:type="dxa"/>
          </w:tcPr>
          <w:p w:rsidR="00BE15BF" w:rsidRDefault="00BE15BF" w:rsidP="00D144E2">
            <w:pPr>
              <w:jc w:val="both"/>
              <w:rPr>
                <w:rFonts w:asciiTheme="majorBidi" w:hAnsiTheme="majorBidi" w:cstheme="majorBidi"/>
              </w:rPr>
            </w:pPr>
            <w:r>
              <w:rPr>
                <w:rFonts w:asciiTheme="majorBidi" w:hAnsiTheme="majorBidi" w:cstheme="majorBidi"/>
              </w:rPr>
              <w:lastRenderedPageBreak/>
              <w:t>8.</w:t>
            </w:r>
          </w:p>
        </w:tc>
        <w:tc>
          <w:tcPr>
            <w:tcW w:w="4110" w:type="dxa"/>
            <w:gridSpan w:val="2"/>
          </w:tcPr>
          <w:p w:rsidR="00CE47B7" w:rsidRPr="00CE47B7" w:rsidRDefault="00CE47B7" w:rsidP="00CE47B7">
            <w:pPr>
              <w:tabs>
                <w:tab w:val="left" w:pos="-284"/>
              </w:tabs>
              <w:jc w:val="both"/>
              <w:rPr>
                <w:rFonts w:asciiTheme="majorBidi" w:hAnsiTheme="majorBidi" w:cstheme="majorBidi"/>
              </w:rPr>
            </w:pPr>
            <w:r w:rsidRPr="00CE47B7">
              <w:rPr>
                <w:rFonts w:asciiTheme="majorBidi" w:hAnsiTheme="majorBidi" w:cstheme="majorBidi"/>
              </w:rPr>
              <w:t>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w:t>
            </w:r>
            <w:r w:rsidRPr="00CE47B7">
              <w:rPr>
                <w:rFonts w:asciiTheme="majorBidi" w:hAnsiTheme="majorBidi" w:cstheme="majorBidi"/>
                <w:b/>
              </w:rPr>
              <w:t>Приложение 4</w:t>
            </w:r>
            <w:r w:rsidRPr="00CE47B7">
              <w:rPr>
                <w:rFonts w:asciiTheme="majorBidi" w:hAnsiTheme="majorBidi" w:cstheme="majorBidi"/>
              </w:rPr>
              <w:t>). Представя се във формат .</w:t>
            </w:r>
            <w:proofErr w:type="spellStart"/>
            <w:r w:rsidRPr="00CE47B7">
              <w:rPr>
                <w:rFonts w:asciiTheme="majorBidi" w:hAnsiTheme="majorBidi" w:cstheme="majorBidi"/>
              </w:rPr>
              <w:t>jpg</w:t>
            </w:r>
            <w:proofErr w:type="spellEnd"/>
            <w:r w:rsidRPr="00CE47B7">
              <w:rPr>
                <w:rFonts w:asciiTheme="majorBidi" w:hAnsiTheme="majorBidi" w:cstheme="majorBidi"/>
              </w:rPr>
              <w:t>, .</w:t>
            </w:r>
            <w:proofErr w:type="spellStart"/>
            <w:r w:rsidRPr="00CE47B7">
              <w:rPr>
                <w:rFonts w:asciiTheme="majorBidi" w:hAnsiTheme="majorBidi" w:cstheme="majorBidi"/>
              </w:rPr>
              <w:t>jpeg</w:t>
            </w:r>
            <w:proofErr w:type="spellEnd"/>
            <w:r w:rsidRPr="00CE47B7">
              <w:rPr>
                <w:rFonts w:asciiTheme="majorBidi" w:hAnsiTheme="majorBidi" w:cstheme="majorBidi"/>
              </w:rPr>
              <w:t>, .</w:t>
            </w:r>
            <w:proofErr w:type="spellStart"/>
            <w:r w:rsidRPr="00CE47B7">
              <w:rPr>
                <w:rFonts w:asciiTheme="majorBidi" w:hAnsiTheme="majorBidi" w:cstheme="majorBidi"/>
              </w:rPr>
              <w:t>pdf</w:t>
            </w:r>
            <w:proofErr w:type="spellEnd"/>
            <w:r w:rsidRPr="00CE47B7">
              <w:rPr>
                <w:rFonts w:asciiTheme="majorBidi" w:hAnsiTheme="majorBidi" w:cstheme="majorBidi"/>
              </w:rPr>
              <w:t>.</w:t>
            </w:r>
          </w:p>
          <w:p w:rsidR="00BE15BF" w:rsidRPr="00BE15BF" w:rsidRDefault="00BE15BF" w:rsidP="00BE15BF">
            <w:pPr>
              <w:tabs>
                <w:tab w:val="left" w:pos="-284"/>
              </w:tabs>
              <w:jc w:val="both"/>
              <w:rPr>
                <w:rFonts w:asciiTheme="majorBid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851" w:type="dxa"/>
            <w:gridSpan w:val="2"/>
          </w:tcPr>
          <w:p w:rsidR="00BE15BF" w:rsidRPr="00D87ECF" w:rsidRDefault="00BE15BF" w:rsidP="00D144E2">
            <w:pPr>
              <w:jc w:val="both"/>
              <w:rPr>
                <w:rFonts w:asciiTheme="majorBidi" w:eastAsia="Calibri" w:hAnsiTheme="majorBidi" w:cstheme="majorBidi"/>
              </w:rPr>
            </w:pPr>
          </w:p>
        </w:tc>
        <w:tc>
          <w:tcPr>
            <w:tcW w:w="7654" w:type="dxa"/>
          </w:tcPr>
          <w:p w:rsidR="00CE47B7" w:rsidRPr="00CE47B7" w:rsidRDefault="00CE47B7" w:rsidP="00CE47B7">
            <w:pPr>
              <w:autoSpaceDE w:val="0"/>
              <w:autoSpaceDN w:val="0"/>
              <w:adjustRightInd w:val="0"/>
              <w:jc w:val="both"/>
              <w:rPr>
                <w:rFonts w:asciiTheme="majorBidi" w:hAnsiTheme="majorBidi" w:cstheme="majorBidi"/>
                <w:b/>
                <w:color w:val="000000"/>
                <w:u w:val="single"/>
                <w:lang w:eastAsia="bg-BG"/>
              </w:rPr>
            </w:pPr>
            <w:r w:rsidRPr="00CE47B7">
              <w:rPr>
                <w:rFonts w:asciiTheme="majorBidi" w:hAnsiTheme="majorBidi" w:cstheme="majorBidi"/>
                <w:b/>
                <w:color w:val="000000"/>
                <w:u w:val="single"/>
                <w:lang w:eastAsia="bg-BG"/>
              </w:rPr>
              <w:t>Източник на информация - ИСУН 2020,секция „Прикачени документи“</w:t>
            </w:r>
          </w:p>
          <w:p w:rsidR="00CE47B7" w:rsidRPr="00CE47B7" w:rsidRDefault="00CE47B7" w:rsidP="00CE47B7">
            <w:pPr>
              <w:autoSpaceDE w:val="0"/>
              <w:autoSpaceDN w:val="0"/>
              <w:adjustRightInd w:val="0"/>
              <w:jc w:val="both"/>
              <w:rPr>
                <w:rFonts w:asciiTheme="majorBidi" w:hAnsiTheme="majorBidi" w:cstheme="majorBidi"/>
                <w:color w:val="000000"/>
                <w:lang w:eastAsia="bg-BG"/>
              </w:rPr>
            </w:pPr>
            <w:r w:rsidRPr="00CE47B7">
              <w:rPr>
                <w:rFonts w:asciiTheme="majorBidi" w:hAnsiTheme="majorBidi" w:cstheme="majorBidi"/>
                <w:color w:val="000000"/>
                <w:lang w:eastAsia="bg-BG"/>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CE47B7" w:rsidRPr="00CE47B7" w:rsidRDefault="00CE47B7" w:rsidP="00CE47B7">
            <w:pPr>
              <w:autoSpaceDE w:val="0"/>
              <w:autoSpaceDN w:val="0"/>
              <w:adjustRightInd w:val="0"/>
              <w:jc w:val="both"/>
              <w:rPr>
                <w:rFonts w:asciiTheme="majorBidi" w:hAnsiTheme="majorBidi" w:cstheme="majorBidi"/>
                <w:b/>
                <w:color w:val="000000"/>
                <w:u w:val="single"/>
                <w:lang w:eastAsia="bg-BG"/>
              </w:rPr>
            </w:pPr>
            <w:r w:rsidRPr="00CE47B7">
              <w:rPr>
                <w:rFonts w:asciiTheme="majorBidi" w:hAnsiTheme="majorBidi" w:cstheme="majorBidi"/>
                <w:b/>
                <w:color w:val="000000"/>
                <w:u w:val="single"/>
                <w:lang w:eastAsia="bg-BG"/>
              </w:rPr>
              <w:t>Принципни действия:</w:t>
            </w:r>
          </w:p>
          <w:p w:rsidR="00CE47B7" w:rsidRPr="00CE47B7" w:rsidRDefault="00CE47B7" w:rsidP="00CE47B7">
            <w:pPr>
              <w:autoSpaceDE w:val="0"/>
              <w:autoSpaceDN w:val="0"/>
              <w:adjustRightInd w:val="0"/>
              <w:jc w:val="both"/>
              <w:rPr>
                <w:rFonts w:asciiTheme="majorBidi" w:hAnsiTheme="majorBidi" w:cstheme="majorBidi"/>
                <w:color w:val="000000"/>
                <w:lang w:eastAsia="bg-BG"/>
              </w:rPr>
            </w:pPr>
            <w:r w:rsidRPr="00CE47B7">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E47B7">
              <w:rPr>
                <w:rFonts w:asciiTheme="majorBidi" w:hAnsiTheme="majorBidi" w:cstheme="majorBidi"/>
                <w:color w:val="000000"/>
                <w:lang w:eastAsia="bg-BG"/>
              </w:rPr>
              <w:t>нередовности</w:t>
            </w:r>
            <w:proofErr w:type="spellEnd"/>
            <w:r w:rsidRPr="00CE47B7">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BE15BF" w:rsidRPr="00BE15BF" w:rsidRDefault="00CE47B7" w:rsidP="00CE47B7">
            <w:pPr>
              <w:autoSpaceDE w:val="0"/>
              <w:autoSpaceDN w:val="0"/>
              <w:adjustRightInd w:val="0"/>
              <w:jc w:val="both"/>
              <w:rPr>
                <w:rFonts w:asciiTheme="majorBidi" w:hAnsiTheme="majorBidi" w:cstheme="majorBidi"/>
                <w:b/>
                <w:color w:val="000000"/>
                <w:u w:val="single"/>
                <w:lang w:eastAsia="bg-BG"/>
              </w:rPr>
            </w:pPr>
            <w:r w:rsidRPr="00CE47B7">
              <w:rPr>
                <w:rFonts w:asciiTheme="majorBidi" w:hAnsiTheme="majorBidi" w:cstheme="majorBidi"/>
                <w:bCs/>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и във формат различен от  „</w:t>
            </w:r>
            <w:proofErr w:type="spellStart"/>
            <w:r w:rsidRPr="00CE47B7">
              <w:rPr>
                <w:rFonts w:asciiTheme="majorBidi" w:hAnsiTheme="majorBidi" w:cstheme="majorBidi"/>
                <w:bCs/>
                <w:color w:val="000000"/>
                <w:lang w:eastAsia="bg-BG"/>
              </w:rPr>
              <w:t>pdf</w:t>
            </w:r>
            <w:proofErr w:type="spellEnd"/>
            <w:r w:rsidRPr="00CE47B7">
              <w:rPr>
                <w:rFonts w:asciiTheme="majorBidi" w:hAnsiTheme="majorBidi" w:cstheme="majorBidi"/>
                <w:bCs/>
                <w:color w:val="000000"/>
                <w:lang w:eastAsia="bg-BG"/>
              </w:rPr>
              <w:t>“ или „</w:t>
            </w:r>
            <w:proofErr w:type="spellStart"/>
            <w:r w:rsidRPr="00CE47B7">
              <w:rPr>
                <w:rFonts w:asciiTheme="majorBidi" w:hAnsiTheme="majorBidi" w:cstheme="majorBidi"/>
                <w:bCs/>
                <w:color w:val="000000"/>
                <w:lang w:eastAsia="bg-BG"/>
              </w:rPr>
              <w:t>jpg</w:t>
            </w:r>
            <w:proofErr w:type="spellEnd"/>
            <w:r w:rsidRPr="00CE47B7">
              <w:rPr>
                <w:rFonts w:asciiTheme="majorBidi" w:hAnsiTheme="majorBidi" w:cstheme="majorBidi"/>
                <w:bCs/>
                <w:color w:val="000000"/>
                <w:lang w:eastAsia="bg-BG"/>
              </w:rPr>
              <w:t>“.</w:t>
            </w:r>
          </w:p>
        </w:tc>
      </w:tr>
      <w:tr w:rsidR="00CE47B7" w:rsidRPr="00D87ECF" w:rsidTr="008557EA">
        <w:tc>
          <w:tcPr>
            <w:tcW w:w="534" w:type="dxa"/>
          </w:tcPr>
          <w:p w:rsidR="00CE47B7" w:rsidRDefault="00CE47B7" w:rsidP="00D144E2">
            <w:pPr>
              <w:jc w:val="both"/>
              <w:rPr>
                <w:rFonts w:asciiTheme="majorBidi" w:hAnsiTheme="majorBidi" w:cstheme="majorBidi"/>
              </w:rPr>
            </w:pPr>
            <w:r>
              <w:rPr>
                <w:rFonts w:asciiTheme="majorBidi" w:hAnsiTheme="majorBidi" w:cstheme="majorBidi"/>
              </w:rPr>
              <w:t>9.</w:t>
            </w:r>
          </w:p>
        </w:tc>
        <w:tc>
          <w:tcPr>
            <w:tcW w:w="4110" w:type="dxa"/>
            <w:gridSpan w:val="2"/>
          </w:tcPr>
          <w:p w:rsidR="00CE47B7" w:rsidRPr="00CE47B7" w:rsidRDefault="00CE47B7" w:rsidP="00CE47B7">
            <w:pPr>
              <w:tabs>
                <w:tab w:val="left" w:pos="-284"/>
              </w:tabs>
              <w:jc w:val="both"/>
              <w:rPr>
                <w:rFonts w:asciiTheme="majorBidi" w:hAnsiTheme="majorBidi" w:cstheme="majorBidi"/>
              </w:rPr>
            </w:pPr>
            <w:r w:rsidRPr="00CE47B7">
              <w:rPr>
                <w:rFonts w:asciiTheme="majorBidi" w:hAnsiTheme="majorBidi" w:cstheme="majorBidi"/>
              </w:rPr>
              <w:t>Декларация за липса на основания за отстраняване (</w:t>
            </w:r>
            <w:r w:rsidRPr="00CE47B7">
              <w:rPr>
                <w:rFonts w:asciiTheme="majorBidi" w:hAnsiTheme="majorBidi" w:cstheme="majorBidi"/>
                <w:b/>
              </w:rPr>
              <w:t>Приложение № 5</w:t>
            </w:r>
            <w:r w:rsidRPr="00CE47B7">
              <w:rPr>
                <w:rFonts w:asciiTheme="majorBidi" w:hAnsiTheme="majorBidi" w:cstheme="majorBidi"/>
              </w:rPr>
              <w:t>). Представя се във формат .</w:t>
            </w:r>
            <w:proofErr w:type="spellStart"/>
            <w:r w:rsidRPr="00CE47B7">
              <w:rPr>
                <w:rFonts w:asciiTheme="majorBidi" w:hAnsiTheme="majorBidi" w:cstheme="majorBidi"/>
              </w:rPr>
              <w:t>jpg</w:t>
            </w:r>
            <w:proofErr w:type="spellEnd"/>
            <w:r w:rsidRPr="00CE47B7">
              <w:rPr>
                <w:rFonts w:asciiTheme="majorBidi" w:hAnsiTheme="majorBidi" w:cstheme="majorBidi"/>
              </w:rPr>
              <w:t>, .</w:t>
            </w:r>
            <w:proofErr w:type="spellStart"/>
            <w:r w:rsidRPr="00CE47B7">
              <w:rPr>
                <w:rFonts w:asciiTheme="majorBidi" w:hAnsiTheme="majorBidi" w:cstheme="majorBidi"/>
              </w:rPr>
              <w:t>jpeg</w:t>
            </w:r>
            <w:proofErr w:type="spellEnd"/>
            <w:r w:rsidRPr="00CE47B7">
              <w:rPr>
                <w:rFonts w:asciiTheme="majorBidi" w:hAnsiTheme="majorBidi" w:cstheme="majorBidi"/>
              </w:rPr>
              <w:t>, .</w:t>
            </w:r>
            <w:proofErr w:type="spellStart"/>
            <w:r w:rsidRPr="00CE47B7">
              <w:rPr>
                <w:rFonts w:asciiTheme="majorBidi" w:hAnsiTheme="majorBidi" w:cstheme="majorBidi"/>
              </w:rPr>
              <w:t>pdf</w:t>
            </w:r>
            <w:proofErr w:type="spellEnd"/>
            <w:r w:rsidRPr="00CE47B7">
              <w:rPr>
                <w:rFonts w:asciiTheme="majorBidi" w:hAnsiTheme="majorBidi" w:cstheme="majorBidi"/>
              </w:rPr>
              <w:t>;</w:t>
            </w:r>
          </w:p>
        </w:tc>
        <w:tc>
          <w:tcPr>
            <w:tcW w:w="567" w:type="dxa"/>
          </w:tcPr>
          <w:p w:rsidR="00CE47B7" w:rsidRPr="00D87ECF" w:rsidRDefault="00CE47B7" w:rsidP="00D144E2">
            <w:pPr>
              <w:jc w:val="both"/>
              <w:rPr>
                <w:rFonts w:asciiTheme="majorBidi" w:eastAsia="Calibri" w:hAnsiTheme="majorBidi" w:cstheme="majorBidi"/>
              </w:rPr>
            </w:pPr>
          </w:p>
        </w:tc>
        <w:tc>
          <w:tcPr>
            <w:tcW w:w="567" w:type="dxa"/>
          </w:tcPr>
          <w:p w:rsidR="00CE47B7" w:rsidRPr="00D87ECF" w:rsidRDefault="00CE47B7" w:rsidP="00D144E2">
            <w:pPr>
              <w:jc w:val="both"/>
              <w:rPr>
                <w:rFonts w:asciiTheme="majorBidi" w:eastAsia="Calibri" w:hAnsiTheme="majorBidi" w:cstheme="majorBidi"/>
              </w:rPr>
            </w:pPr>
          </w:p>
        </w:tc>
        <w:tc>
          <w:tcPr>
            <w:tcW w:w="851" w:type="dxa"/>
            <w:gridSpan w:val="2"/>
          </w:tcPr>
          <w:p w:rsidR="00CE47B7" w:rsidRPr="00D87ECF" w:rsidRDefault="00CE47B7" w:rsidP="00D144E2">
            <w:pPr>
              <w:jc w:val="both"/>
              <w:rPr>
                <w:rFonts w:asciiTheme="majorBidi" w:eastAsia="Calibri" w:hAnsiTheme="majorBidi" w:cstheme="majorBidi"/>
              </w:rPr>
            </w:pPr>
          </w:p>
        </w:tc>
        <w:tc>
          <w:tcPr>
            <w:tcW w:w="7654" w:type="dxa"/>
          </w:tcPr>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Източник на информация - ИСУН 2020,секция „Прикачени документи“</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E25FFB" w:rsidRPr="00E25FFB" w:rsidRDefault="00E25FFB" w:rsidP="00E25FFB">
            <w:pPr>
              <w:autoSpaceDE w:val="0"/>
              <w:autoSpaceDN w:val="0"/>
              <w:adjustRightInd w:val="0"/>
              <w:jc w:val="both"/>
              <w:rPr>
                <w:rFonts w:asciiTheme="majorBidi" w:hAnsiTheme="majorBidi" w:cstheme="majorBidi"/>
                <w:b/>
                <w:color w:val="000000"/>
                <w:lang w:eastAsia="bg-BG"/>
              </w:rPr>
            </w:pPr>
            <w:r w:rsidRPr="00E25FFB">
              <w:rPr>
                <w:rFonts w:asciiTheme="majorBidi" w:hAnsiTheme="majorBidi" w:cstheme="majorBidi"/>
                <w:b/>
                <w:color w:val="000000"/>
                <w:lang w:eastAsia="bg-BG"/>
              </w:rPr>
              <w:t>Принципни действия:</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25FFB">
              <w:rPr>
                <w:rFonts w:asciiTheme="majorBidi" w:hAnsiTheme="majorBidi" w:cstheme="majorBidi"/>
                <w:color w:val="000000"/>
                <w:lang w:eastAsia="bg-BG"/>
              </w:rPr>
              <w:t>нередовности</w:t>
            </w:r>
            <w:proofErr w:type="spellEnd"/>
            <w:r w:rsidRPr="00E25FFB">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lastRenderedPageBreak/>
              <w:t>Основание за отхвърляне на проектното предложение е не представянето на декларацията като пояснителна информация или представянето и във формат различен от  „</w:t>
            </w:r>
            <w:proofErr w:type="spellStart"/>
            <w:r w:rsidRPr="00E25FFB">
              <w:rPr>
                <w:rFonts w:asciiTheme="majorBidi" w:hAnsiTheme="majorBidi" w:cstheme="majorBidi"/>
                <w:color w:val="000000"/>
                <w:lang w:eastAsia="bg-BG"/>
              </w:rPr>
              <w:t>pdf</w:t>
            </w:r>
            <w:proofErr w:type="spellEnd"/>
            <w:r w:rsidRPr="00E25FFB">
              <w:rPr>
                <w:rFonts w:asciiTheme="majorBidi" w:hAnsiTheme="majorBidi" w:cstheme="majorBidi"/>
                <w:color w:val="000000"/>
                <w:lang w:eastAsia="bg-BG"/>
              </w:rPr>
              <w:t>“ или „</w:t>
            </w:r>
            <w:proofErr w:type="spellStart"/>
            <w:r w:rsidRPr="00E25FFB">
              <w:rPr>
                <w:rFonts w:asciiTheme="majorBidi" w:hAnsiTheme="majorBidi" w:cstheme="majorBidi"/>
                <w:color w:val="000000"/>
                <w:lang w:eastAsia="bg-BG"/>
              </w:rPr>
              <w:t>jpg</w:t>
            </w:r>
            <w:proofErr w:type="spellEnd"/>
            <w:r w:rsidRPr="00E25FFB">
              <w:rPr>
                <w:rFonts w:asciiTheme="majorBidi" w:hAnsiTheme="majorBidi" w:cstheme="majorBidi"/>
                <w:color w:val="000000"/>
                <w:lang w:eastAsia="bg-BG"/>
              </w:rPr>
              <w:t>“.</w:t>
            </w:r>
          </w:p>
          <w:p w:rsidR="00CE47B7" w:rsidRPr="00CE47B7" w:rsidRDefault="00CE47B7" w:rsidP="00CE47B7">
            <w:pPr>
              <w:autoSpaceDE w:val="0"/>
              <w:autoSpaceDN w:val="0"/>
              <w:adjustRightInd w:val="0"/>
              <w:jc w:val="both"/>
              <w:rPr>
                <w:rFonts w:asciiTheme="majorBidi" w:hAnsiTheme="majorBidi" w:cstheme="majorBidi"/>
                <w:b/>
                <w:color w:val="000000"/>
                <w:u w:val="single"/>
                <w:lang w:eastAsia="bg-BG"/>
              </w:rPr>
            </w:pPr>
          </w:p>
        </w:tc>
      </w:tr>
      <w:tr w:rsidR="00E25FFB" w:rsidRPr="00D87ECF" w:rsidTr="008557EA">
        <w:tc>
          <w:tcPr>
            <w:tcW w:w="534" w:type="dxa"/>
          </w:tcPr>
          <w:p w:rsidR="00E25FFB" w:rsidRDefault="008557EA" w:rsidP="00D144E2">
            <w:pPr>
              <w:jc w:val="both"/>
              <w:rPr>
                <w:rFonts w:asciiTheme="majorBidi" w:hAnsiTheme="majorBidi" w:cstheme="majorBidi"/>
              </w:rPr>
            </w:pPr>
            <w:r>
              <w:rPr>
                <w:rFonts w:asciiTheme="majorBidi" w:hAnsiTheme="majorBidi" w:cstheme="majorBidi"/>
              </w:rPr>
              <w:lastRenderedPageBreak/>
              <w:t>10.</w:t>
            </w:r>
          </w:p>
        </w:tc>
        <w:tc>
          <w:tcPr>
            <w:tcW w:w="4110" w:type="dxa"/>
            <w:gridSpan w:val="2"/>
          </w:tcPr>
          <w:p w:rsidR="00E25FFB" w:rsidRPr="00CE47B7" w:rsidRDefault="00E25FFB" w:rsidP="00CE47B7">
            <w:pPr>
              <w:tabs>
                <w:tab w:val="left" w:pos="-284"/>
              </w:tabs>
              <w:jc w:val="both"/>
              <w:rPr>
                <w:rFonts w:asciiTheme="majorBidi" w:hAnsiTheme="majorBidi" w:cstheme="majorBidi"/>
              </w:rPr>
            </w:pPr>
            <w:r w:rsidRPr="00E25FFB">
              <w:rPr>
                <w:rFonts w:asciiTheme="majorBidi" w:hAnsiTheme="majorBidi" w:cstheme="majorBidi"/>
              </w:rPr>
              <w:t>Декларацията за съгласие данните на кандидата да бъдат предоставени от НСИ на УО и ДФЗ-РА (</w:t>
            </w:r>
            <w:r w:rsidRPr="00E25FFB">
              <w:rPr>
                <w:rFonts w:asciiTheme="majorBidi" w:hAnsiTheme="majorBidi" w:cstheme="majorBidi"/>
                <w:b/>
              </w:rPr>
              <w:t>Приложение 6</w:t>
            </w:r>
            <w:r w:rsidRPr="00E25FFB">
              <w:rPr>
                <w:rFonts w:asciiTheme="majorBidi" w:hAnsiTheme="majorBidi" w:cstheme="majorBidi"/>
              </w:rPr>
              <w:t>). Декларацията се попълва и подписва от кандидата. Представя се във формат .</w:t>
            </w:r>
            <w:proofErr w:type="spellStart"/>
            <w:r w:rsidRPr="00E25FFB">
              <w:rPr>
                <w:rFonts w:asciiTheme="majorBidi" w:hAnsiTheme="majorBidi" w:cstheme="majorBidi"/>
              </w:rPr>
              <w:t>jpg</w:t>
            </w:r>
            <w:proofErr w:type="spellEnd"/>
            <w:r w:rsidRPr="00E25FFB">
              <w:rPr>
                <w:rFonts w:asciiTheme="majorBidi" w:hAnsiTheme="majorBidi" w:cstheme="majorBidi"/>
              </w:rPr>
              <w:t>, .</w:t>
            </w:r>
            <w:proofErr w:type="spellStart"/>
            <w:r w:rsidRPr="00E25FFB">
              <w:rPr>
                <w:rFonts w:asciiTheme="majorBidi" w:hAnsiTheme="majorBidi" w:cstheme="majorBidi"/>
              </w:rPr>
              <w:t>jpeg</w:t>
            </w:r>
            <w:proofErr w:type="spellEnd"/>
            <w:r w:rsidRPr="00E25FFB">
              <w:rPr>
                <w:rFonts w:asciiTheme="majorBidi" w:hAnsiTheme="majorBidi" w:cstheme="majorBidi"/>
              </w:rPr>
              <w:t>, .</w:t>
            </w:r>
            <w:proofErr w:type="spellStart"/>
            <w:r w:rsidRPr="00E25FFB">
              <w:rPr>
                <w:rFonts w:asciiTheme="majorBidi" w:hAnsiTheme="majorBidi" w:cstheme="majorBidi"/>
              </w:rPr>
              <w:t>pdf</w:t>
            </w:r>
            <w:proofErr w:type="spellEnd"/>
            <w:r w:rsidRPr="00E25FFB">
              <w:rPr>
                <w:rFonts w:asciiTheme="majorBidi" w:hAnsiTheme="majorBidi" w:cstheme="majorBidi"/>
              </w:rPr>
              <w:t>.</w:t>
            </w:r>
          </w:p>
        </w:tc>
        <w:tc>
          <w:tcPr>
            <w:tcW w:w="567" w:type="dxa"/>
          </w:tcPr>
          <w:p w:rsidR="00E25FFB" w:rsidRPr="00D87ECF" w:rsidRDefault="00E25FFB" w:rsidP="00D144E2">
            <w:pPr>
              <w:jc w:val="both"/>
              <w:rPr>
                <w:rFonts w:asciiTheme="majorBidi" w:eastAsia="Calibri" w:hAnsiTheme="majorBidi" w:cstheme="majorBidi"/>
              </w:rPr>
            </w:pPr>
          </w:p>
        </w:tc>
        <w:tc>
          <w:tcPr>
            <w:tcW w:w="567" w:type="dxa"/>
          </w:tcPr>
          <w:p w:rsidR="00E25FFB" w:rsidRPr="00D87ECF" w:rsidRDefault="00E25FFB" w:rsidP="00D144E2">
            <w:pPr>
              <w:jc w:val="both"/>
              <w:rPr>
                <w:rFonts w:asciiTheme="majorBidi" w:eastAsia="Calibri" w:hAnsiTheme="majorBidi" w:cstheme="majorBidi"/>
              </w:rPr>
            </w:pPr>
          </w:p>
        </w:tc>
        <w:tc>
          <w:tcPr>
            <w:tcW w:w="851" w:type="dxa"/>
            <w:gridSpan w:val="2"/>
          </w:tcPr>
          <w:p w:rsidR="00E25FFB" w:rsidRPr="00D87ECF" w:rsidRDefault="00E25FFB" w:rsidP="00D144E2">
            <w:pPr>
              <w:jc w:val="both"/>
              <w:rPr>
                <w:rFonts w:asciiTheme="majorBidi" w:eastAsia="Calibri" w:hAnsiTheme="majorBidi" w:cstheme="majorBidi"/>
              </w:rPr>
            </w:pPr>
          </w:p>
        </w:tc>
        <w:tc>
          <w:tcPr>
            <w:tcW w:w="7654" w:type="dxa"/>
          </w:tcPr>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Източник на информация - ИСУН 2020,секция „Прикачени документи“</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Принципни действия:</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25FFB">
              <w:rPr>
                <w:rFonts w:asciiTheme="majorBidi" w:hAnsiTheme="majorBidi" w:cstheme="majorBidi"/>
                <w:color w:val="000000"/>
                <w:lang w:eastAsia="bg-BG"/>
              </w:rPr>
              <w:t>нередовности</w:t>
            </w:r>
            <w:proofErr w:type="spellEnd"/>
            <w:r w:rsidRPr="00E25FFB">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и във формат различен от  „</w:t>
            </w:r>
            <w:proofErr w:type="spellStart"/>
            <w:r w:rsidRPr="00E25FFB">
              <w:rPr>
                <w:rFonts w:asciiTheme="majorBidi" w:hAnsiTheme="majorBidi" w:cstheme="majorBidi"/>
                <w:color w:val="000000"/>
                <w:lang w:eastAsia="bg-BG"/>
              </w:rPr>
              <w:t>pdf</w:t>
            </w:r>
            <w:proofErr w:type="spellEnd"/>
            <w:r w:rsidRPr="00E25FFB">
              <w:rPr>
                <w:rFonts w:asciiTheme="majorBidi" w:hAnsiTheme="majorBidi" w:cstheme="majorBidi"/>
                <w:color w:val="000000"/>
                <w:lang w:eastAsia="bg-BG"/>
              </w:rPr>
              <w:t>“ или „</w:t>
            </w:r>
            <w:proofErr w:type="spellStart"/>
            <w:r w:rsidRPr="00E25FFB">
              <w:rPr>
                <w:rFonts w:asciiTheme="majorBidi" w:hAnsiTheme="majorBidi" w:cstheme="majorBidi"/>
                <w:color w:val="000000"/>
                <w:lang w:eastAsia="bg-BG"/>
              </w:rPr>
              <w:t>jpg</w:t>
            </w:r>
            <w:proofErr w:type="spellEnd"/>
            <w:r w:rsidRPr="00E25FFB">
              <w:rPr>
                <w:rFonts w:asciiTheme="majorBidi" w:hAnsiTheme="majorBidi" w:cstheme="majorBidi"/>
                <w:color w:val="000000"/>
                <w:lang w:eastAsia="bg-BG"/>
              </w:rPr>
              <w:t>“.</w:t>
            </w:r>
          </w:p>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p>
        </w:tc>
      </w:tr>
      <w:tr w:rsidR="00E25FFB" w:rsidRPr="00D87ECF" w:rsidTr="008557EA">
        <w:tc>
          <w:tcPr>
            <w:tcW w:w="534" w:type="dxa"/>
          </w:tcPr>
          <w:p w:rsidR="00E25FFB" w:rsidRDefault="008557EA" w:rsidP="00D144E2">
            <w:pPr>
              <w:jc w:val="both"/>
              <w:rPr>
                <w:rFonts w:asciiTheme="majorBidi" w:hAnsiTheme="majorBidi" w:cstheme="majorBidi"/>
              </w:rPr>
            </w:pPr>
            <w:r>
              <w:rPr>
                <w:rFonts w:asciiTheme="majorBidi" w:hAnsiTheme="majorBidi" w:cstheme="majorBidi"/>
              </w:rPr>
              <w:t>11.</w:t>
            </w:r>
          </w:p>
        </w:tc>
        <w:tc>
          <w:tcPr>
            <w:tcW w:w="4110" w:type="dxa"/>
            <w:gridSpan w:val="2"/>
          </w:tcPr>
          <w:p w:rsidR="00E25FFB" w:rsidRPr="00E25FFB" w:rsidRDefault="00E25FFB" w:rsidP="00E25FFB">
            <w:pPr>
              <w:tabs>
                <w:tab w:val="left" w:pos="-284"/>
              </w:tabs>
              <w:jc w:val="both"/>
              <w:rPr>
                <w:rFonts w:asciiTheme="majorBidi" w:hAnsiTheme="majorBidi" w:cstheme="majorBidi"/>
              </w:rPr>
            </w:pPr>
            <w:r w:rsidRPr="00E25FFB">
              <w:rPr>
                <w:rFonts w:asciiTheme="majorBidi" w:hAnsiTheme="majorBidi" w:cstheme="majorBidi"/>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w:t>
            </w:r>
            <w:r w:rsidRPr="00E25FFB">
              <w:rPr>
                <w:rFonts w:asciiTheme="majorBidi" w:hAnsiTheme="majorBidi" w:cstheme="majorBidi"/>
              </w:rPr>
              <w:lastRenderedPageBreak/>
              <w:t>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водите.Представя  се във формат .</w:t>
            </w:r>
            <w:proofErr w:type="spellStart"/>
            <w:r w:rsidRPr="00E25FFB">
              <w:rPr>
                <w:rFonts w:asciiTheme="majorBidi" w:hAnsiTheme="majorBidi" w:cstheme="majorBidi"/>
              </w:rPr>
              <w:t>jpg</w:t>
            </w:r>
            <w:proofErr w:type="spellEnd"/>
            <w:r w:rsidRPr="00E25FFB">
              <w:rPr>
                <w:rFonts w:asciiTheme="majorBidi" w:hAnsiTheme="majorBidi" w:cstheme="majorBidi"/>
              </w:rPr>
              <w:t>, .</w:t>
            </w:r>
            <w:proofErr w:type="spellStart"/>
            <w:r w:rsidRPr="00E25FFB">
              <w:rPr>
                <w:rFonts w:asciiTheme="majorBidi" w:hAnsiTheme="majorBidi" w:cstheme="majorBidi"/>
              </w:rPr>
              <w:t>jpeg</w:t>
            </w:r>
            <w:proofErr w:type="spellEnd"/>
            <w:r w:rsidRPr="00E25FFB">
              <w:rPr>
                <w:rFonts w:asciiTheme="majorBidi" w:hAnsiTheme="majorBidi" w:cstheme="majorBidi"/>
              </w:rPr>
              <w:t>, .</w:t>
            </w:r>
            <w:proofErr w:type="spellStart"/>
            <w:r w:rsidRPr="00E25FFB">
              <w:rPr>
                <w:rFonts w:asciiTheme="majorBidi" w:hAnsiTheme="majorBidi" w:cstheme="majorBidi"/>
              </w:rPr>
              <w:t>pdf</w:t>
            </w:r>
            <w:proofErr w:type="spellEnd"/>
            <w:r w:rsidRPr="00E25FFB">
              <w:rPr>
                <w:rFonts w:asciiTheme="majorBidi" w:hAnsiTheme="majorBidi" w:cstheme="majorBidi"/>
              </w:rPr>
              <w:t>;</w:t>
            </w:r>
          </w:p>
          <w:p w:rsidR="00E25FFB" w:rsidRPr="00E25FFB" w:rsidRDefault="00E25FFB" w:rsidP="00CE47B7">
            <w:pPr>
              <w:tabs>
                <w:tab w:val="left" w:pos="-284"/>
              </w:tabs>
              <w:jc w:val="both"/>
              <w:rPr>
                <w:rFonts w:asciiTheme="majorBidi" w:hAnsiTheme="majorBidi" w:cstheme="majorBidi"/>
              </w:rPr>
            </w:pPr>
          </w:p>
        </w:tc>
        <w:tc>
          <w:tcPr>
            <w:tcW w:w="567" w:type="dxa"/>
          </w:tcPr>
          <w:p w:rsidR="00E25FFB" w:rsidRPr="00D87ECF" w:rsidRDefault="00E25FFB" w:rsidP="00D144E2">
            <w:pPr>
              <w:jc w:val="both"/>
              <w:rPr>
                <w:rFonts w:asciiTheme="majorBidi" w:eastAsia="Calibri" w:hAnsiTheme="majorBidi" w:cstheme="majorBidi"/>
              </w:rPr>
            </w:pPr>
          </w:p>
        </w:tc>
        <w:tc>
          <w:tcPr>
            <w:tcW w:w="567" w:type="dxa"/>
          </w:tcPr>
          <w:p w:rsidR="00E25FFB" w:rsidRPr="00D87ECF" w:rsidRDefault="00E25FFB" w:rsidP="00D144E2">
            <w:pPr>
              <w:jc w:val="both"/>
              <w:rPr>
                <w:rFonts w:asciiTheme="majorBidi" w:eastAsia="Calibri" w:hAnsiTheme="majorBidi" w:cstheme="majorBidi"/>
              </w:rPr>
            </w:pPr>
          </w:p>
        </w:tc>
        <w:tc>
          <w:tcPr>
            <w:tcW w:w="851" w:type="dxa"/>
            <w:gridSpan w:val="2"/>
          </w:tcPr>
          <w:p w:rsidR="00E25FFB" w:rsidRPr="00D87ECF" w:rsidRDefault="00E25FFB" w:rsidP="00D144E2">
            <w:pPr>
              <w:jc w:val="both"/>
              <w:rPr>
                <w:rFonts w:asciiTheme="majorBidi" w:eastAsia="Calibri" w:hAnsiTheme="majorBidi" w:cstheme="majorBidi"/>
              </w:rPr>
            </w:pPr>
          </w:p>
        </w:tc>
        <w:tc>
          <w:tcPr>
            <w:tcW w:w="7654" w:type="dxa"/>
          </w:tcPr>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Източник на информация – ИСУН 2020,секция „Прикачени документи“</w:t>
            </w:r>
          </w:p>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Принципни действия:</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 Когато този документ не е представен към датата на подаване на проектното предложение, комисията за оценка изпраща на кандидата </w:t>
            </w:r>
            <w:r w:rsidRPr="00E25FFB">
              <w:rPr>
                <w:rFonts w:asciiTheme="majorBidi" w:hAnsiTheme="majorBidi" w:cstheme="majorBidi"/>
                <w:color w:val="000000"/>
                <w:lang w:eastAsia="bg-BG"/>
              </w:rPr>
              <w:lastRenderedPageBreak/>
              <w:t xml:space="preserve">уведомление за установените </w:t>
            </w:r>
            <w:proofErr w:type="spellStart"/>
            <w:r w:rsidRPr="00E25FFB">
              <w:rPr>
                <w:rFonts w:asciiTheme="majorBidi" w:hAnsiTheme="majorBidi" w:cstheme="majorBidi"/>
                <w:color w:val="000000"/>
                <w:lang w:eastAsia="bg-BG"/>
              </w:rPr>
              <w:t>нередовности</w:t>
            </w:r>
            <w:proofErr w:type="spellEnd"/>
            <w:r w:rsidRPr="00E25FFB">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E25FFB">
              <w:rPr>
                <w:rFonts w:asciiTheme="majorBidi" w:hAnsiTheme="majorBidi" w:cstheme="majorBidi"/>
                <w:color w:val="000000"/>
                <w:lang w:eastAsia="bg-BG"/>
              </w:rPr>
              <w:t>pdf</w:t>
            </w:r>
            <w:proofErr w:type="spellEnd"/>
            <w:r w:rsidRPr="00E25FFB">
              <w:rPr>
                <w:rFonts w:asciiTheme="majorBidi" w:hAnsiTheme="majorBidi" w:cstheme="majorBidi"/>
                <w:color w:val="000000"/>
                <w:lang w:eastAsia="bg-BG"/>
              </w:rPr>
              <w:t>“ или „</w:t>
            </w:r>
            <w:proofErr w:type="spellStart"/>
            <w:r w:rsidRPr="00E25FFB">
              <w:rPr>
                <w:rFonts w:asciiTheme="majorBidi" w:hAnsiTheme="majorBidi" w:cstheme="majorBidi"/>
                <w:color w:val="000000"/>
                <w:lang w:eastAsia="bg-BG"/>
              </w:rPr>
              <w:t>jpg</w:t>
            </w:r>
            <w:proofErr w:type="spellEnd"/>
            <w:r w:rsidRPr="00E25FFB">
              <w:rPr>
                <w:rFonts w:asciiTheme="majorBidi" w:hAnsiTheme="majorBidi" w:cstheme="majorBidi"/>
                <w:color w:val="000000"/>
                <w:lang w:eastAsia="bg-BG"/>
              </w:rPr>
              <w:t>“.</w:t>
            </w:r>
          </w:p>
          <w:p w:rsidR="00E25FFB" w:rsidRDefault="00E25FFB"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Pr="00E25FFB" w:rsidRDefault="00CF3CD4" w:rsidP="00E25FFB">
            <w:pPr>
              <w:autoSpaceDE w:val="0"/>
              <w:autoSpaceDN w:val="0"/>
              <w:adjustRightInd w:val="0"/>
              <w:jc w:val="both"/>
              <w:rPr>
                <w:rFonts w:asciiTheme="majorBidi" w:hAnsiTheme="majorBidi" w:cstheme="majorBidi"/>
                <w:b/>
                <w:color w:val="000000"/>
                <w:u w:val="single"/>
                <w:lang w:eastAsia="bg-BG"/>
              </w:rPr>
            </w:pPr>
          </w:p>
        </w:tc>
      </w:tr>
      <w:tr w:rsidR="00CF3CD4" w:rsidRPr="00D87ECF" w:rsidTr="008557EA">
        <w:tc>
          <w:tcPr>
            <w:tcW w:w="534" w:type="dxa"/>
          </w:tcPr>
          <w:p w:rsidR="00CF3CD4" w:rsidRDefault="008557EA" w:rsidP="00D144E2">
            <w:pPr>
              <w:jc w:val="both"/>
              <w:rPr>
                <w:rFonts w:asciiTheme="majorBidi" w:hAnsiTheme="majorBidi" w:cstheme="majorBidi"/>
              </w:rPr>
            </w:pPr>
            <w:r>
              <w:rPr>
                <w:rFonts w:asciiTheme="majorBidi" w:hAnsiTheme="majorBidi" w:cstheme="majorBidi"/>
              </w:rPr>
              <w:lastRenderedPageBreak/>
              <w:t>12.</w:t>
            </w:r>
          </w:p>
        </w:tc>
        <w:tc>
          <w:tcPr>
            <w:tcW w:w="4110" w:type="dxa"/>
            <w:gridSpan w:val="2"/>
          </w:tcPr>
          <w:p w:rsidR="00CF3CD4" w:rsidRPr="00CF3CD4" w:rsidRDefault="00CF3CD4" w:rsidP="00CF3CD4">
            <w:pPr>
              <w:tabs>
                <w:tab w:val="left" w:pos="-284"/>
              </w:tabs>
              <w:jc w:val="both"/>
              <w:rPr>
                <w:rFonts w:asciiTheme="majorBidi" w:hAnsiTheme="majorBidi" w:cstheme="majorBidi"/>
              </w:rPr>
            </w:pPr>
            <w:r w:rsidRPr="00CF3CD4">
              <w:rPr>
                <w:rFonts w:asciiTheme="majorBidi" w:hAnsiTheme="majorBidi" w:cstheme="majorBidi"/>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CF3CD4">
              <w:rPr>
                <w:rFonts w:asciiTheme="majorBidi" w:hAnsiTheme="majorBidi" w:cstheme="majorBidi"/>
              </w:rPr>
              <w:t>jpg</w:t>
            </w:r>
            <w:proofErr w:type="spellEnd"/>
            <w:r w:rsidRPr="00CF3CD4">
              <w:rPr>
                <w:rFonts w:asciiTheme="majorBidi" w:hAnsiTheme="majorBidi" w:cstheme="majorBidi"/>
              </w:rPr>
              <w:t>, .</w:t>
            </w:r>
            <w:proofErr w:type="spellStart"/>
            <w:r w:rsidRPr="00CF3CD4">
              <w:rPr>
                <w:rFonts w:asciiTheme="majorBidi" w:hAnsiTheme="majorBidi" w:cstheme="majorBidi"/>
              </w:rPr>
              <w:t>jpeg</w:t>
            </w:r>
            <w:proofErr w:type="spellEnd"/>
            <w:r w:rsidRPr="00CF3CD4">
              <w:rPr>
                <w:rFonts w:asciiTheme="majorBidi" w:hAnsiTheme="majorBidi" w:cstheme="majorBidi"/>
              </w:rPr>
              <w:t>, .</w:t>
            </w:r>
            <w:proofErr w:type="spellStart"/>
            <w:r w:rsidRPr="00CF3CD4">
              <w:rPr>
                <w:rFonts w:asciiTheme="majorBidi" w:hAnsiTheme="majorBidi" w:cstheme="majorBidi"/>
              </w:rPr>
              <w:t>pdf</w:t>
            </w:r>
            <w:proofErr w:type="spellEnd"/>
            <w:r w:rsidRPr="00CF3CD4">
              <w:rPr>
                <w:rFonts w:asciiTheme="majorBidi" w:hAnsiTheme="majorBidi" w:cstheme="majorBidi"/>
              </w:rPr>
              <w:t>;</w:t>
            </w:r>
          </w:p>
          <w:p w:rsidR="00CF3CD4" w:rsidRPr="00E25FFB" w:rsidRDefault="00CF3CD4" w:rsidP="00E25FFB">
            <w:pPr>
              <w:tabs>
                <w:tab w:val="left" w:pos="-284"/>
              </w:tabs>
              <w:jc w:val="both"/>
              <w:rPr>
                <w:rFonts w:asciiTheme="majorBidi" w:hAnsiTheme="majorBidi" w:cstheme="majorBidi"/>
              </w:rPr>
            </w:pPr>
          </w:p>
        </w:tc>
        <w:tc>
          <w:tcPr>
            <w:tcW w:w="567" w:type="dxa"/>
          </w:tcPr>
          <w:p w:rsidR="00CF3CD4" w:rsidRPr="00D87ECF" w:rsidRDefault="00CF3CD4" w:rsidP="00D144E2">
            <w:pPr>
              <w:jc w:val="both"/>
              <w:rPr>
                <w:rFonts w:asciiTheme="majorBidi" w:eastAsia="Calibri" w:hAnsiTheme="majorBidi" w:cstheme="majorBidi"/>
              </w:rPr>
            </w:pPr>
          </w:p>
        </w:tc>
        <w:tc>
          <w:tcPr>
            <w:tcW w:w="567" w:type="dxa"/>
          </w:tcPr>
          <w:p w:rsidR="00CF3CD4" w:rsidRPr="00D87ECF" w:rsidRDefault="00CF3CD4" w:rsidP="00D144E2">
            <w:pPr>
              <w:jc w:val="both"/>
              <w:rPr>
                <w:rFonts w:asciiTheme="majorBidi" w:eastAsia="Calibri" w:hAnsiTheme="majorBidi" w:cstheme="majorBidi"/>
              </w:rPr>
            </w:pPr>
          </w:p>
        </w:tc>
        <w:tc>
          <w:tcPr>
            <w:tcW w:w="851" w:type="dxa"/>
            <w:gridSpan w:val="2"/>
          </w:tcPr>
          <w:p w:rsidR="00CF3CD4" w:rsidRPr="00D87ECF" w:rsidRDefault="00CF3CD4" w:rsidP="00D144E2">
            <w:pPr>
              <w:jc w:val="both"/>
              <w:rPr>
                <w:rFonts w:asciiTheme="majorBidi" w:eastAsia="Calibri" w:hAnsiTheme="majorBidi" w:cstheme="majorBidi"/>
              </w:rPr>
            </w:pPr>
          </w:p>
        </w:tc>
        <w:tc>
          <w:tcPr>
            <w:tcW w:w="7654" w:type="dxa"/>
          </w:tcPr>
          <w:p w:rsidR="00CF3CD4" w:rsidRPr="00CF3CD4" w:rsidRDefault="00CF3CD4" w:rsidP="00CF3CD4">
            <w:pPr>
              <w:autoSpaceDE w:val="0"/>
              <w:autoSpaceDN w:val="0"/>
              <w:adjustRightInd w:val="0"/>
              <w:jc w:val="both"/>
              <w:rPr>
                <w:rFonts w:asciiTheme="majorBidi" w:hAnsiTheme="majorBidi" w:cstheme="majorBidi"/>
                <w:b/>
                <w:color w:val="000000"/>
                <w:u w:val="single"/>
                <w:lang w:eastAsia="bg-BG"/>
              </w:rPr>
            </w:pPr>
            <w:r w:rsidRPr="00CF3CD4">
              <w:rPr>
                <w:rFonts w:asciiTheme="majorBidi" w:hAnsiTheme="majorBidi" w:cstheme="majorBidi"/>
                <w:b/>
                <w:color w:val="000000"/>
                <w:u w:val="single"/>
                <w:lang w:eastAsia="bg-BG"/>
              </w:rPr>
              <w:t>Източник на информация – ИСУН 2020,секция „Прикачени документи“</w:t>
            </w:r>
          </w:p>
          <w:p w:rsidR="00CF3CD4" w:rsidRPr="00CF3CD4" w:rsidRDefault="00CF3CD4" w:rsidP="00CF3CD4">
            <w:pPr>
              <w:autoSpaceDE w:val="0"/>
              <w:autoSpaceDN w:val="0"/>
              <w:adjustRightInd w:val="0"/>
              <w:jc w:val="both"/>
              <w:rPr>
                <w:rFonts w:asciiTheme="majorBidi" w:hAnsiTheme="majorBidi" w:cstheme="majorBidi"/>
                <w:color w:val="000000"/>
                <w:lang w:eastAsia="bg-BG"/>
              </w:rPr>
            </w:pPr>
            <w:r w:rsidRPr="00CF3CD4">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F3CD4">
              <w:rPr>
                <w:rFonts w:asciiTheme="majorBidi" w:hAnsiTheme="majorBidi" w:cstheme="majorBidi"/>
                <w:color w:val="000000"/>
                <w:lang w:eastAsia="bg-BG"/>
              </w:rPr>
              <w:t>нередовности</w:t>
            </w:r>
            <w:proofErr w:type="spellEnd"/>
            <w:r w:rsidRPr="00CF3CD4">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CF3CD4" w:rsidRPr="00CF3CD4" w:rsidRDefault="00CF3CD4" w:rsidP="00CF3CD4">
            <w:pPr>
              <w:autoSpaceDE w:val="0"/>
              <w:autoSpaceDN w:val="0"/>
              <w:adjustRightInd w:val="0"/>
              <w:jc w:val="both"/>
              <w:rPr>
                <w:rFonts w:asciiTheme="majorBidi" w:hAnsiTheme="majorBidi" w:cstheme="majorBidi"/>
                <w:color w:val="000000"/>
                <w:lang w:eastAsia="bg-BG"/>
              </w:rPr>
            </w:pPr>
            <w:r w:rsidRPr="00CF3CD4">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CF3CD4">
              <w:rPr>
                <w:rFonts w:asciiTheme="majorBidi" w:hAnsiTheme="majorBidi" w:cstheme="majorBidi"/>
                <w:color w:val="000000"/>
                <w:lang w:eastAsia="bg-BG"/>
              </w:rPr>
              <w:t>pdf</w:t>
            </w:r>
            <w:proofErr w:type="spellEnd"/>
            <w:r w:rsidRPr="00CF3CD4">
              <w:rPr>
                <w:rFonts w:asciiTheme="majorBidi" w:hAnsiTheme="majorBidi" w:cstheme="majorBidi"/>
                <w:color w:val="000000"/>
                <w:lang w:eastAsia="bg-BG"/>
              </w:rPr>
              <w:t>“ или „</w:t>
            </w:r>
            <w:proofErr w:type="spellStart"/>
            <w:r w:rsidRPr="00CF3CD4">
              <w:rPr>
                <w:rFonts w:asciiTheme="majorBidi" w:hAnsiTheme="majorBidi" w:cstheme="majorBidi"/>
                <w:color w:val="000000"/>
                <w:lang w:eastAsia="bg-BG"/>
              </w:rPr>
              <w:t>jpg</w:t>
            </w:r>
            <w:proofErr w:type="spellEnd"/>
            <w:r w:rsidRPr="00CF3CD4">
              <w:rPr>
                <w:rFonts w:asciiTheme="majorBidi" w:hAnsiTheme="majorBidi" w:cstheme="majorBidi"/>
                <w:color w:val="000000"/>
                <w:lang w:eastAsia="bg-BG"/>
              </w:rPr>
              <w:t>“.</w:t>
            </w:r>
          </w:p>
          <w:p w:rsidR="00CF3CD4" w:rsidRPr="00E25FFB" w:rsidRDefault="00CF3CD4" w:rsidP="00CF3CD4">
            <w:pPr>
              <w:autoSpaceDE w:val="0"/>
              <w:autoSpaceDN w:val="0"/>
              <w:adjustRightInd w:val="0"/>
              <w:jc w:val="both"/>
              <w:rPr>
                <w:rFonts w:asciiTheme="majorBidi" w:hAnsiTheme="majorBidi" w:cstheme="majorBidi"/>
                <w:b/>
                <w:color w:val="000000"/>
                <w:u w:val="single"/>
                <w:lang w:eastAsia="bg-BG"/>
              </w:rPr>
            </w:pPr>
          </w:p>
        </w:tc>
      </w:tr>
      <w:tr w:rsidR="00CF3CD4" w:rsidRPr="00D87ECF" w:rsidTr="008557EA">
        <w:tc>
          <w:tcPr>
            <w:tcW w:w="534" w:type="dxa"/>
          </w:tcPr>
          <w:p w:rsidR="00CF3CD4" w:rsidRDefault="008557EA" w:rsidP="00D144E2">
            <w:pPr>
              <w:jc w:val="both"/>
              <w:rPr>
                <w:rFonts w:asciiTheme="majorBidi" w:hAnsiTheme="majorBidi" w:cstheme="majorBidi"/>
              </w:rPr>
            </w:pPr>
            <w:r>
              <w:rPr>
                <w:rFonts w:asciiTheme="majorBidi" w:hAnsiTheme="majorBidi" w:cstheme="majorBidi"/>
              </w:rPr>
              <w:t>13.</w:t>
            </w:r>
          </w:p>
        </w:tc>
        <w:tc>
          <w:tcPr>
            <w:tcW w:w="4110" w:type="dxa"/>
            <w:gridSpan w:val="2"/>
          </w:tcPr>
          <w:p w:rsidR="00CF3CD4" w:rsidRPr="00CF3CD4" w:rsidRDefault="00CF3CD4" w:rsidP="00CF3CD4">
            <w:pPr>
              <w:tabs>
                <w:tab w:val="left" w:pos="-284"/>
              </w:tabs>
              <w:jc w:val="both"/>
              <w:rPr>
                <w:rFonts w:asciiTheme="majorBidi" w:hAnsiTheme="majorBidi" w:cstheme="majorBidi"/>
              </w:rPr>
            </w:pPr>
            <w:r w:rsidRPr="00CF3CD4">
              <w:rPr>
                <w:rFonts w:asciiTheme="majorBidi" w:hAnsiTheme="majorBidi" w:cstheme="majorBidi"/>
              </w:rPr>
              <w:t xml:space="preserve">Анализ разходи-ползи (финансов анализ), изготвен по образец </w:t>
            </w:r>
            <w:r w:rsidRPr="00CF3CD4">
              <w:rPr>
                <w:rFonts w:asciiTheme="majorBidi" w:hAnsiTheme="majorBidi" w:cstheme="majorBidi"/>
              </w:rPr>
              <w:lastRenderedPageBreak/>
              <w:t>(Приложение 7 и 7А). Представя се във формат „</w:t>
            </w:r>
            <w:proofErr w:type="spellStart"/>
            <w:r w:rsidRPr="00CF3CD4">
              <w:rPr>
                <w:rFonts w:asciiTheme="majorBidi" w:hAnsiTheme="majorBidi" w:cstheme="majorBidi"/>
              </w:rPr>
              <w:t>pdf</w:t>
            </w:r>
            <w:proofErr w:type="spellEnd"/>
            <w:r w:rsidRPr="00CF3CD4">
              <w:rPr>
                <w:rFonts w:asciiTheme="majorBidi" w:hAnsiTheme="majorBidi" w:cstheme="majorBidi"/>
              </w:rPr>
              <w:t>”, „</w:t>
            </w:r>
            <w:proofErr w:type="spellStart"/>
            <w:r w:rsidRPr="00CF3CD4">
              <w:rPr>
                <w:rFonts w:asciiTheme="majorBidi" w:hAnsiTheme="majorBidi" w:cstheme="majorBidi"/>
              </w:rPr>
              <w:t>doc</w:t>
            </w:r>
            <w:proofErr w:type="spellEnd"/>
            <w:r w:rsidRPr="00CF3CD4">
              <w:rPr>
                <w:rFonts w:asciiTheme="majorBidi" w:hAnsiTheme="majorBidi" w:cstheme="majorBidi"/>
              </w:rPr>
              <w:t>“/„</w:t>
            </w:r>
            <w:proofErr w:type="spellStart"/>
            <w:r w:rsidRPr="00CF3CD4">
              <w:rPr>
                <w:rFonts w:asciiTheme="majorBidi" w:hAnsiTheme="majorBidi" w:cstheme="majorBidi"/>
              </w:rPr>
              <w:t>docx</w:t>
            </w:r>
            <w:proofErr w:type="spellEnd"/>
            <w:r w:rsidRPr="00CF3CD4">
              <w:rPr>
                <w:rFonts w:asciiTheme="majorBidi" w:hAnsiTheme="majorBidi" w:cstheme="majorBidi"/>
              </w:rPr>
              <w:t>“ и електронен вариант на документа във формат „</w:t>
            </w:r>
            <w:proofErr w:type="spellStart"/>
            <w:r w:rsidRPr="00CF3CD4">
              <w:rPr>
                <w:rFonts w:asciiTheme="majorBidi" w:hAnsiTheme="majorBidi" w:cstheme="majorBidi"/>
              </w:rPr>
              <w:t>xls</w:t>
            </w:r>
            <w:proofErr w:type="spellEnd"/>
            <w:r w:rsidRPr="00CF3CD4">
              <w:rPr>
                <w:rFonts w:asciiTheme="majorBidi" w:hAnsiTheme="majorBidi" w:cstheme="majorBidi"/>
              </w:rPr>
              <w:t>“(„</w:t>
            </w:r>
            <w:proofErr w:type="spellStart"/>
            <w:r w:rsidRPr="00CF3CD4">
              <w:rPr>
                <w:rFonts w:asciiTheme="majorBidi" w:hAnsiTheme="majorBidi" w:cstheme="majorBidi"/>
              </w:rPr>
              <w:t>xlsx</w:t>
            </w:r>
            <w:proofErr w:type="spellEnd"/>
            <w:r w:rsidRPr="00CF3CD4">
              <w:rPr>
                <w:rFonts w:asciiTheme="majorBidi" w:hAnsiTheme="majorBidi" w:cstheme="majorBidi"/>
              </w:rPr>
              <w:t>“);</w:t>
            </w:r>
          </w:p>
        </w:tc>
        <w:tc>
          <w:tcPr>
            <w:tcW w:w="567" w:type="dxa"/>
          </w:tcPr>
          <w:p w:rsidR="00CF3CD4" w:rsidRPr="00D87ECF" w:rsidRDefault="00CF3CD4" w:rsidP="00D144E2">
            <w:pPr>
              <w:jc w:val="both"/>
              <w:rPr>
                <w:rFonts w:asciiTheme="majorBidi" w:eastAsia="Calibri" w:hAnsiTheme="majorBidi" w:cstheme="majorBidi"/>
              </w:rPr>
            </w:pPr>
          </w:p>
        </w:tc>
        <w:tc>
          <w:tcPr>
            <w:tcW w:w="567" w:type="dxa"/>
          </w:tcPr>
          <w:p w:rsidR="00CF3CD4" w:rsidRPr="00D87ECF" w:rsidRDefault="00CF3CD4" w:rsidP="00D144E2">
            <w:pPr>
              <w:jc w:val="both"/>
              <w:rPr>
                <w:rFonts w:asciiTheme="majorBidi" w:eastAsia="Calibri" w:hAnsiTheme="majorBidi" w:cstheme="majorBidi"/>
              </w:rPr>
            </w:pPr>
          </w:p>
        </w:tc>
        <w:tc>
          <w:tcPr>
            <w:tcW w:w="851" w:type="dxa"/>
            <w:gridSpan w:val="2"/>
          </w:tcPr>
          <w:p w:rsidR="00CF3CD4" w:rsidRPr="00D87ECF" w:rsidRDefault="00CF3CD4" w:rsidP="00D144E2">
            <w:pPr>
              <w:jc w:val="both"/>
              <w:rPr>
                <w:rFonts w:asciiTheme="majorBidi" w:eastAsia="Calibri" w:hAnsiTheme="majorBidi" w:cstheme="majorBidi"/>
              </w:rPr>
            </w:pPr>
          </w:p>
        </w:tc>
        <w:tc>
          <w:tcPr>
            <w:tcW w:w="7654" w:type="dxa"/>
          </w:tcPr>
          <w:p w:rsidR="00CF3CD4" w:rsidRPr="00CF3CD4" w:rsidRDefault="00CF3CD4" w:rsidP="00CF3CD4">
            <w:pPr>
              <w:autoSpaceDE w:val="0"/>
              <w:autoSpaceDN w:val="0"/>
              <w:adjustRightInd w:val="0"/>
              <w:jc w:val="both"/>
              <w:rPr>
                <w:rFonts w:asciiTheme="majorBidi" w:hAnsiTheme="majorBidi" w:cstheme="majorBidi"/>
                <w:b/>
                <w:color w:val="000000"/>
                <w:u w:val="single"/>
                <w:lang w:eastAsia="bg-BG"/>
              </w:rPr>
            </w:pPr>
            <w:r w:rsidRPr="00CF3CD4">
              <w:rPr>
                <w:rFonts w:asciiTheme="majorBidi" w:hAnsiTheme="majorBidi" w:cstheme="majorBidi"/>
                <w:b/>
                <w:color w:val="000000"/>
                <w:u w:val="single"/>
                <w:lang w:eastAsia="bg-BG"/>
              </w:rPr>
              <w:t>Източник на информация – ИСУН 2020,секция „Прикачени документи“</w:t>
            </w:r>
          </w:p>
          <w:p w:rsidR="00CF3CD4" w:rsidRPr="00CF3CD4" w:rsidRDefault="00CF3CD4" w:rsidP="00CF3CD4">
            <w:pPr>
              <w:autoSpaceDE w:val="0"/>
              <w:autoSpaceDN w:val="0"/>
              <w:adjustRightInd w:val="0"/>
              <w:jc w:val="both"/>
              <w:rPr>
                <w:rFonts w:asciiTheme="majorBidi" w:hAnsiTheme="majorBidi" w:cstheme="majorBidi"/>
                <w:color w:val="000000"/>
                <w:lang w:eastAsia="bg-BG"/>
              </w:rPr>
            </w:pPr>
            <w:r w:rsidRPr="00CF3CD4">
              <w:rPr>
                <w:rFonts w:asciiTheme="majorBidi" w:hAnsiTheme="majorBidi" w:cstheme="majorBidi"/>
                <w:color w:val="000000"/>
                <w:lang w:eastAsia="bg-BG"/>
              </w:rPr>
              <w:lastRenderedPageBreak/>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F3CD4">
              <w:rPr>
                <w:rFonts w:asciiTheme="majorBidi" w:hAnsiTheme="majorBidi" w:cstheme="majorBidi"/>
                <w:color w:val="000000"/>
                <w:lang w:eastAsia="bg-BG"/>
              </w:rPr>
              <w:t>нередовности</w:t>
            </w:r>
            <w:proofErr w:type="spellEnd"/>
            <w:r w:rsidRPr="00CF3CD4">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CF3CD4" w:rsidRPr="00CF3CD4" w:rsidRDefault="00CF3CD4" w:rsidP="00CF3CD4">
            <w:pPr>
              <w:autoSpaceDE w:val="0"/>
              <w:autoSpaceDN w:val="0"/>
              <w:adjustRightInd w:val="0"/>
              <w:jc w:val="both"/>
              <w:rPr>
                <w:rFonts w:asciiTheme="majorBidi" w:hAnsiTheme="majorBidi" w:cstheme="majorBidi"/>
                <w:b/>
                <w:color w:val="000000"/>
                <w:u w:val="single"/>
                <w:lang w:eastAsia="bg-BG"/>
              </w:rPr>
            </w:pPr>
            <w:r w:rsidRPr="00CF3CD4">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CF3CD4">
              <w:rPr>
                <w:rFonts w:asciiTheme="majorBidi" w:hAnsiTheme="majorBidi" w:cstheme="majorBidi"/>
                <w:color w:val="000000"/>
                <w:lang w:eastAsia="bg-BG"/>
              </w:rPr>
              <w:t>pdf</w:t>
            </w:r>
            <w:proofErr w:type="spellEnd"/>
            <w:r w:rsidRPr="00CF3CD4">
              <w:rPr>
                <w:rFonts w:asciiTheme="majorBidi" w:hAnsiTheme="majorBidi" w:cstheme="majorBidi"/>
                <w:color w:val="000000"/>
                <w:lang w:eastAsia="bg-BG"/>
              </w:rPr>
              <w:t>“ или „</w:t>
            </w:r>
            <w:proofErr w:type="spellStart"/>
            <w:r w:rsidRPr="00CF3CD4">
              <w:rPr>
                <w:rFonts w:asciiTheme="majorBidi" w:hAnsiTheme="majorBidi" w:cstheme="majorBidi"/>
                <w:color w:val="000000"/>
                <w:lang w:eastAsia="bg-BG"/>
              </w:rPr>
              <w:t>jpg</w:t>
            </w:r>
            <w:proofErr w:type="spellEnd"/>
            <w:r w:rsidRPr="00CF3CD4">
              <w:rPr>
                <w:rFonts w:asciiTheme="majorBidi" w:hAnsiTheme="majorBidi" w:cstheme="majorBidi"/>
                <w:color w:val="000000"/>
                <w:lang w:eastAsia="bg-BG"/>
              </w:rPr>
              <w:t>“.</w:t>
            </w:r>
          </w:p>
        </w:tc>
      </w:tr>
      <w:tr w:rsidR="003C7789" w:rsidRPr="00D87ECF" w:rsidTr="008557EA">
        <w:tc>
          <w:tcPr>
            <w:tcW w:w="534" w:type="dxa"/>
          </w:tcPr>
          <w:p w:rsidR="003C7789" w:rsidRDefault="008557EA" w:rsidP="00D144E2">
            <w:pPr>
              <w:jc w:val="both"/>
              <w:rPr>
                <w:rFonts w:asciiTheme="majorBidi" w:hAnsiTheme="majorBidi" w:cstheme="majorBidi"/>
              </w:rPr>
            </w:pPr>
            <w:r>
              <w:rPr>
                <w:rFonts w:asciiTheme="majorBidi" w:hAnsiTheme="majorBidi" w:cstheme="majorBidi"/>
              </w:rPr>
              <w:lastRenderedPageBreak/>
              <w:t>14.</w:t>
            </w:r>
          </w:p>
        </w:tc>
        <w:tc>
          <w:tcPr>
            <w:tcW w:w="4110" w:type="dxa"/>
            <w:gridSpan w:val="2"/>
          </w:tcPr>
          <w:p w:rsidR="003C7789" w:rsidRPr="00CF3CD4" w:rsidRDefault="000F3C77" w:rsidP="00CF3CD4">
            <w:pPr>
              <w:tabs>
                <w:tab w:val="left" w:pos="-284"/>
              </w:tabs>
              <w:jc w:val="both"/>
              <w:rPr>
                <w:rFonts w:asciiTheme="majorBidi" w:hAnsiTheme="majorBidi" w:cstheme="majorBidi"/>
              </w:rPr>
            </w:pPr>
            <w:r w:rsidRPr="000F3C77">
              <w:rPr>
                <w:rFonts w:asciiTheme="majorBidi" w:hAnsiTheme="majorBidi" w:cstheme="majorBidi"/>
              </w:rPr>
              <w:t xml:space="preserve">Декларация за получените </w:t>
            </w:r>
            <w:r w:rsidRPr="000F3C77">
              <w:rPr>
                <w:rFonts w:asciiTheme="majorBidi" w:hAnsiTheme="majorBidi" w:cstheme="majorBidi"/>
                <w:b/>
                <w:bCs/>
              </w:rPr>
              <w:t>за минимални</w:t>
            </w:r>
            <w:r w:rsidRPr="000F3C77">
              <w:rPr>
                <w:rFonts w:asciiTheme="majorBidi" w:hAnsiTheme="majorBidi" w:cstheme="majorBidi"/>
                <w:b/>
                <w:bCs/>
                <w:vertAlign w:val="superscript"/>
              </w:rPr>
              <w:footnoteReference w:id="1"/>
            </w:r>
            <w:r w:rsidRPr="000F3C77">
              <w:rPr>
                <w:rFonts w:asciiTheme="majorBidi" w:hAnsiTheme="majorBidi" w:cstheme="majorBidi"/>
                <w:b/>
                <w:bCs/>
              </w:rPr>
              <w:t xml:space="preserve"> и</w:t>
            </w:r>
            <w:r w:rsidR="00FA7E78">
              <w:rPr>
                <w:rFonts w:asciiTheme="majorBidi" w:hAnsiTheme="majorBidi" w:cstheme="majorBidi"/>
                <w:b/>
                <w:bCs/>
              </w:rPr>
              <w:t>ли</w:t>
            </w:r>
            <w:r w:rsidRPr="000F3C77">
              <w:rPr>
                <w:rFonts w:asciiTheme="majorBidi" w:hAnsiTheme="majorBidi" w:cstheme="majorBidi"/>
                <w:b/>
                <w:bCs/>
              </w:rPr>
              <w:t xml:space="preserve"> държавни помощи </w:t>
            </w:r>
            <w:r w:rsidRPr="000F3C77">
              <w:rPr>
                <w:rFonts w:asciiTheme="majorBidi" w:hAnsiTheme="majorBidi" w:cstheme="majorBidi"/>
              </w:rPr>
              <w:t>/</w:t>
            </w:r>
            <w:r w:rsidRPr="000F3C77">
              <w:rPr>
                <w:rFonts w:asciiTheme="majorBidi" w:hAnsiTheme="majorBidi" w:cstheme="majorBidi"/>
                <w:b/>
              </w:rPr>
              <w:t>Приложение № 8</w:t>
            </w:r>
            <w:r w:rsidRPr="000F3C77">
              <w:rPr>
                <w:rFonts w:asciiTheme="majorBidi" w:hAnsiTheme="majorBidi" w:cstheme="majorBidi"/>
              </w:rPr>
              <w:t>/.</w:t>
            </w:r>
            <w:r w:rsidRPr="000F3C77">
              <w:rPr>
                <w:rFonts w:asciiTheme="majorBidi" w:hAnsiTheme="majorBidi" w:cstheme="majorBidi"/>
                <w:lang w:val="en-US"/>
              </w:rPr>
              <w:t xml:space="preserve"> </w:t>
            </w:r>
            <w:r w:rsidRPr="000F3C77">
              <w:rPr>
                <w:rFonts w:asciiTheme="majorBidi" w:hAnsiTheme="majorBidi" w:cstheme="majorBidi"/>
              </w:rPr>
              <w:t>Представя се във формат .</w:t>
            </w:r>
            <w:proofErr w:type="spellStart"/>
            <w:r w:rsidRPr="000F3C77">
              <w:rPr>
                <w:rFonts w:asciiTheme="majorBidi" w:hAnsiTheme="majorBidi" w:cstheme="majorBidi"/>
              </w:rPr>
              <w:t>jpg</w:t>
            </w:r>
            <w:proofErr w:type="spellEnd"/>
            <w:r w:rsidRPr="000F3C77">
              <w:rPr>
                <w:rFonts w:asciiTheme="majorBidi" w:hAnsiTheme="majorBidi" w:cstheme="majorBidi"/>
              </w:rPr>
              <w:t>, .</w:t>
            </w:r>
            <w:proofErr w:type="spellStart"/>
            <w:r w:rsidRPr="000F3C77">
              <w:rPr>
                <w:rFonts w:asciiTheme="majorBidi" w:hAnsiTheme="majorBidi" w:cstheme="majorBidi"/>
              </w:rPr>
              <w:t>jpeg</w:t>
            </w:r>
            <w:proofErr w:type="spellEnd"/>
            <w:r w:rsidRPr="000F3C77">
              <w:rPr>
                <w:rFonts w:asciiTheme="majorBidi" w:hAnsiTheme="majorBidi" w:cstheme="majorBidi"/>
              </w:rPr>
              <w:t>, .</w:t>
            </w:r>
            <w:proofErr w:type="spellStart"/>
            <w:r w:rsidRPr="000F3C77">
              <w:rPr>
                <w:rFonts w:asciiTheme="majorBidi" w:hAnsiTheme="majorBidi" w:cstheme="majorBidi"/>
              </w:rPr>
              <w:t>pdf</w:t>
            </w:r>
            <w:proofErr w:type="spellEnd"/>
            <w:r w:rsidRPr="000F3C77">
              <w:rPr>
                <w:rFonts w:asciiTheme="majorBidi" w:hAnsiTheme="majorBidi" w:cstheme="majorBidi"/>
              </w:rPr>
              <w:t>;</w:t>
            </w:r>
          </w:p>
        </w:tc>
        <w:tc>
          <w:tcPr>
            <w:tcW w:w="567" w:type="dxa"/>
          </w:tcPr>
          <w:p w:rsidR="003C7789" w:rsidRPr="00D87ECF" w:rsidRDefault="003C7789" w:rsidP="00D144E2">
            <w:pPr>
              <w:jc w:val="both"/>
              <w:rPr>
                <w:rFonts w:asciiTheme="majorBidi" w:eastAsia="Calibri" w:hAnsiTheme="majorBidi" w:cstheme="majorBidi"/>
              </w:rPr>
            </w:pPr>
          </w:p>
        </w:tc>
        <w:tc>
          <w:tcPr>
            <w:tcW w:w="567" w:type="dxa"/>
          </w:tcPr>
          <w:p w:rsidR="003C7789" w:rsidRPr="00D87ECF" w:rsidRDefault="003C7789" w:rsidP="00D144E2">
            <w:pPr>
              <w:jc w:val="both"/>
              <w:rPr>
                <w:rFonts w:asciiTheme="majorBidi" w:eastAsia="Calibri" w:hAnsiTheme="majorBidi" w:cstheme="majorBidi"/>
              </w:rPr>
            </w:pPr>
          </w:p>
        </w:tc>
        <w:tc>
          <w:tcPr>
            <w:tcW w:w="851" w:type="dxa"/>
            <w:gridSpan w:val="2"/>
          </w:tcPr>
          <w:p w:rsidR="003C7789" w:rsidRPr="00D87ECF" w:rsidRDefault="003C7789" w:rsidP="00D144E2">
            <w:pPr>
              <w:jc w:val="both"/>
              <w:rPr>
                <w:rFonts w:asciiTheme="majorBidi" w:eastAsia="Calibri" w:hAnsiTheme="majorBidi" w:cstheme="majorBidi"/>
              </w:rPr>
            </w:pPr>
          </w:p>
        </w:tc>
        <w:tc>
          <w:tcPr>
            <w:tcW w:w="7654" w:type="dxa"/>
          </w:tcPr>
          <w:p w:rsidR="000F3C77" w:rsidRPr="000F3C77" w:rsidRDefault="000F3C77" w:rsidP="000F3C77">
            <w:pPr>
              <w:autoSpaceDE w:val="0"/>
              <w:autoSpaceDN w:val="0"/>
              <w:adjustRightInd w:val="0"/>
              <w:jc w:val="both"/>
              <w:rPr>
                <w:rFonts w:asciiTheme="majorBidi" w:hAnsiTheme="majorBidi" w:cstheme="majorBidi"/>
                <w:b/>
                <w:color w:val="000000"/>
                <w:u w:val="single"/>
                <w:lang w:eastAsia="bg-BG"/>
              </w:rPr>
            </w:pPr>
            <w:r w:rsidRPr="000F3C77">
              <w:rPr>
                <w:rFonts w:asciiTheme="majorBidi" w:hAnsiTheme="majorBidi" w:cstheme="majorBidi"/>
                <w:b/>
                <w:color w:val="000000"/>
                <w:u w:val="single"/>
                <w:lang w:eastAsia="bg-BG"/>
              </w:rPr>
              <w:t>Източник на информация – ИСУН 2020,секция „Прикачени документи“</w:t>
            </w:r>
          </w:p>
          <w:p w:rsidR="000F3C77" w:rsidRPr="000F3C77" w:rsidRDefault="000F3C77" w:rsidP="000F3C77">
            <w:pPr>
              <w:autoSpaceDE w:val="0"/>
              <w:autoSpaceDN w:val="0"/>
              <w:adjustRightInd w:val="0"/>
              <w:jc w:val="both"/>
              <w:rPr>
                <w:rFonts w:asciiTheme="majorBidi" w:hAnsiTheme="majorBidi" w:cstheme="majorBidi"/>
                <w:color w:val="000000"/>
                <w:lang w:eastAsia="bg-BG"/>
              </w:rPr>
            </w:pPr>
            <w:r w:rsidRPr="000F3C77">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0F3C77">
              <w:rPr>
                <w:rFonts w:asciiTheme="majorBidi" w:hAnsiTheme="majorBidi" w:cstheme="majorBidi"/>
                <w:color w:val="000000"/>
                <w:lang w:eastAsia="bg-BG"/>
              </w:rPr>
              <w:t>нередовности</w:t>
            </w:r>
            <w:proofErr w:type="spellEnd"/>
            <w:r w:rsidRPr="000F3C77">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3C7789" w:rsidRPr="000F3C77" w:rsidRDefault="000F3C77" w:rsidP="000F3C77">
            <w:pPr>
              <w:autoSpaceDE w:val="0"/>
              <w:autoSpaceDN w:val="0"/>
              <w:adjustRightInd w:val="0"/>
              <w:jc w:val="both"/>
              <w:rPr>
                <w:rFonts w:asciiTheme="majorBidi" w:hAnsiTheme="majorBidi" w:cstheme="majorBidi"/>
                <w:color w:val="000000"/>
                <w:lang w:eastAsia="bg-BG"/>
              </w:rPr>
            </w:pPr>
            <w:r w:rsidRPr="000F3C77">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0F3C77">
              <w:rPr>
                <w:rFonts w:asciiTheme="majorBidi" w:hAnsiTheme="majorBidi" w:cstheme="majorBidi"/>
                <w:color w:val="000000"/>
                <w:lang w:eastAsia="bg-BG"/>
              </w:rPr>
              <w:t>pdf</w:t>
            </w:r>
            <w:proofErr w:type="spellEnd"/>
            <w:r w:rsidRPr="000F3C77">
              <w:rPr>
                <w:rFonts w:asciiTheme="majorBidi" w:hAnsiTheme="majorBidi" w:cstheme="majorBidi"/>
                <w:color w:val="000000"/>
                <w:lang w:eastAsia="bg-BG"/>
              </w:rPr>
              <w:t>“ или „</w:t>
            </w:r>
            <w:proofErr w:type="spellStart"/>
            <w:r w:rsidRPr="000F3C77">
              <w:rPr>
                <w:rFonts w:asciiTheme="majorBidi" w:hAnsiTheme="majorBidi" w:cstheme="majorBidi"/>
                <w:color w:val="000000"/>
                <w:lang w:eastAsia="bg-BG"/>
              </w:rPr>
              <w:t>jpg</w:t>
            </w:r>
            <w:proofErr w:type="spellEnd"/>
            <w:r w:rsidRPr="000F3C77">
              <w:rPr>
                <w:rFonts w:asciiTheme="majorBidi" w:hAnsiTheme="majorBidi" w:cstheme="majorBidi"/>
                <w:color w:val="000000"/>
                <w:lang w:eastAsia="bg-BG"/>
              </w:rPr>
              <w:t>“.</w:t>
            </w:r>
          </w:p>
        </w:tc>
      </w:tr>
      <w:tr w:rsidR="00935572" w:rsidRPr="00D87ECF" w:rsidTr="008557EA">
        <w:tc>
          <w:tcPr>
            <w:tcW w:w="534" w:type="dxa"/>
          </w:tcPr>
          <w:p w:rsidR="00935572" w:rsidRDefault="008557EA" w:rsidP="00D144E2">
            <w:pPr>
              <w:jc w:val="both"/>
              <w:rPr>
                <w:rFonts w:asciiTheme="majorBidi" w:hAnsiTheme="majorBidi" w:cstheme="majorBidi"/>
              </w:rPr>
            </w:pPr>
            <w:r>
              <w:rPr>
                <w:rFonts w:asciiTheme="majorBidi" w:hAnsiTheme="majorBidi" w:cstheme="majorBidi"/>
              </w:rPr>
              <w:t>15.</w:t>
            </w:r>
          </w:p>
        </w:tc>
        <w:tc>
          <w:tcPr>
            <w:tcW w:w="4110" w:type="dxa"/>
            <w:gridSpan w:val="2"/>
          </w:tcPr>
          <w:p w:rsidR="00935572" w:rsidRPr="000F3C77" w:rsidRDefault="00935572" w:rsidP="00CF3CD4">
            <w:pPr>
              <w:tabs>
                <w:tab w:val="left" w:pos="-284"/>
              </w:tabs>
              <w:jc w:val="both"/>
              <w:rPr>
                <w:rFonts w:asciiTheme="majorBidi" w:hAnsiTheme="majorBidi" w:cstheme="majorBidi"/>
              </w:rPr>
            </w:pPr>
            <w:r w:rsidRPr="00935572">
              <w:rPr>
                <w:rFonts w:asciiTheme="majorBidi" w:hAnsiTheme="majorBidi" w:cstheme="majorBidi"/>
              </w:rPr>
              <w:t xml:space="preserve">Декларация за МСП, съгласно чл.3 и 4 от ЗМСП – Приложение № 9/ (за </w:t>
            </w:r>
            <w:r w:rsidRPr="00935572">
              <w:rPr>
                <w:rFonts w:asciiTheme="majorBidi" w:hAnsiTheme="majorBidi" w:cstheme="majorBidi"/>
              </w:rPr>
              <w:lastRenderedPageBreak/>
              <w:t>кандидати читалища и ЮЛНЦ) /;</w:t>
            </w:r>
          </w:p>
        </w:tc>
        <w:tc>
          <w:tcPr>
            <w:tcW w:w="567" w:type="dxa"/>
          </w:tcPr>
          <w:p w:rsidR="00935572" w:rsidRPr="00D87ECF" w:rsidRDefault="00935572" w:rsidP="00D144E2">
            <w:pPr>
              <w:jc w:val="both"/>
              <w:rPr>
                <w:rFonts w:asciiTheme="majorBidi" w:eastAsia="Calibri" w:hAnsiTheme="majorBidi" w:cstheme="majorBidi"/>
              </w:rPr>
            </w:pPr>
          </w:p>
        </w:tc>
        <w:tc>
          <w:tcPr>
            <w:tcW w:w="567" w:type="dxa"/>
          </w:tcPr>
          <w:p w:rsidR="00935572" w:rsidRPr="00D87ECF" w:rsidRDefault="00935572" w:rsidP="00D144E2">
            <w:pPr>
              <w:jc w:val="both"/>
              <w:rPr>
                <w:rFonts w:asciiTheme="majorBidi" w:eastAsia="Calibri" w:hAnsiTheme="majorBidi" w:cstheme="majorBidi"/>
              </w:rPr>
            </w:pPr>
          </w:p>
        </w:tc>
        <w:tc>
          <w:tcPr>
            <w:tcW w:w="851" w:type="dxa"/>
            <w:gridSpan w:val="2"/>
          </w:tcPr>
          <w:p w:rsidR="00935572" w:rsidRPr="00D87ECF" w:rsidRDefault="00935572" w:rsidP="00D144E2">
            <w:pPr>
              <w:jc w:val="both"/>
              <w:rPr>
                <w:rFonts w:asciiTheme="majorBidi" w:eastAsia="Calibri" w:hAnsiTheme="majorBidi" w:cstheme="majorBidi"/>
              </w:rPr>
            </w:pPr>
          </w:p>
        </w:tc>
        <w:tc>
          <w:tcPr>
            <w:tcW w:w="7654" w:type="dxa"/>
          </w:tcPr>
          <w:p w:rsidR="00935572" w:rsidRPr="00935572" w:rsidRDefault="00935572" w:rsidP="00935572">
            <w:pPr>
              <w:autoSpaceDE w:val="0"/>
              <w:autoSpaceDN w:val="0"/>
              <w:adjustRightInd w:val="0"/>
              <w:jc w:val="both"/>
              <w:rPr>
                <w:rFonts w:asciiTheme="majorBidi" w:hAnsiTheme="majorBidi" w:cstheme="majorBidi"/>
                <w:b/>
                <w:color w:val="000000"/>
                <w:u w:val="single"/>
                <w:lang w:eastAsia="bg-BG"/>
              </w:rPr>
            </w:pPr>
            <w:r w:rsidRPr="00935572">
              <w:rPr>
                <w:rFonts w:asciiTheme="majorBidi" w:hAnsiTheme="majorBidi" w:cstheme="majorBidi"/>
                <w:b/>
                <w:color w:val="000000"/>
                <w:u w:val="single"/>
                <w:lang w:eastAsia="bg-BG"/>
              </w:rPr>
              <w:t>Източник на информация - ИСУН 2020, секция „Прикачени документи“;</w:t>
            </w:r>
          </w:p>
          <w:p w:rsidR="00935572" w:rsidRPr="00935572" w:rsidRDefault="00935572" w:rsidP="00935572">
            <w:pPr>
              <w:autoSpaceDE w:val="0"/>
              <w:autoSpaceDN w:val="0"/>
              <w:adjustRightInd w:val="0"/>
              <w:jc w:val="both"/>
              <w:rPr>
                <w:rFonts w:asciiTheme="majorBidi" w:hAnsiTheme="majorBidi" w:cstheme="majorBidi"/>
                <w:b/>
                <w:color w:val="000000"/>
                <w:u w:val="single"/>
                <w:lang w:eastAsia="bg-BG"/>
              </w:rPr>
            </w:pPr>
            <w:r w:rsidRPr="00935572">
              <w:rPr>
                <w:rFonts w:asciiTheme="majorBidi" w:hAnsiTheme="majorBidi" w:cstheme="majorBidi"/>
                <w:b/>
                <w:color w:val="000000"/>
                <w:u w:val="single"/>
                <w:lang w:eastAsia="bg-BG"/>
              </w:rPr>
              <w:lastRenderedPageBreak/>
              <w:t>Принципни действия:</w:t>
            </w:r>
          </w:p>
          <w:p w:rsidR="00935572" w:rsidRPr="00935572" w:rsidRDefault="00935572" w:rsidP="00935572">
            <w:pPr>
              <w:autoSpaceDE w:val="0"/>
              <w:autoSpaceDN w:val="0"/>
              <w:adjustRightInd w:val="0"/>
              <w:jc w:val="both"/>
              <w:rPr>
                <w:rFonts w:asciiTheme="majorBidi" w:hAnsiTheme="majorBidi" w:cstheme="majorBidi"/>
                <w:color w:val="000000"/>
                <w:lang w:eastAsia="bg-BG"/>
              </w:rPr>
            </w:pPr>
            <w:r w:rsidRPr="00935572">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35572">
              <w:rPr>
                <w:rFonts w:asciiTheme="majorBidi" w:hAnsiTheme="majorBidi" w:cstheme="majorBidi"/>
                <w:color w:val="000000"/>
                <w:lang w:eastAsia="bg-BG"/>
              </w:rPr>
              <w:t>нередовности</w:t>
            </w:r>
            <w:proofErr w:type="spellEnd"/>
            <w:r w:rsidRPr="00935572">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935572" w:rsidRPr="000F3C77" w:rsidRDefault="00935572" w:rsidP="00935572">
            <w:pPr>
              <w:autoSpaceDE w:val="0"/>
              <w:autoSpaceDN w:val="0"/>
              <w:adjustRightInd w:val="0"/>
              <w:jc w:val="both"/>
              <w:rPr>
                <w:rFonts w:asciiTheme="majorBidi" w:hAnsiTheme="majorBidi" w:cstheme="majorBidi"/>
                <w:b/>
                <w:color w:val="000000"/>
                <w:u w:val="single"/>
                <w:lang w:eastAsia="bg-BG"/>
              </w:rPr>
            </w:pPr>
            <w:r w:rsidRPr="00935572">
              <w:rPr>
                <w:rFonts w:asciiTheme="majorBidi" w:hAnsiTheme="majorBidi" w:cstheme="majorBidi"/>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935572">
              <w:rPr>
                <w:rFonts w:asciiTheme="majorBidi" w:hAnsiTheme="majorBidi" w:cstheme="majorBidi"/>
                <w:color w:val="000000"/>
                <w:lang w:eastAsia="bg-BG"/>
              </w:rPr>
              <w:t>pdf</w:t>
            </w:r>
            <w:proofErr w:type="spellEnd"/>
            <w:r w:rsidRPr="00935572">
              <w:rPr>
                <w:rFonts w:asciiTheme="majorBidi" w:hAnsiTheme="majorBidi" w:cstheme="majorBidi"/>
                <w:color w:val="000000"/>
                <w:lang w:eastAsia="bg-BG"/>
              </w:rPr>
              <w:t>“ или „</w:t>
            </w:r>
            <w:proofErr w:type="spellStart"/>
            <w:r w:rsidRPr="00935572">
              <w:rPr>
                <w:rFonts w:asciiTheme="majorBidi" w:hAnsiTheme="majorBidi" w:cstheme="majorBidi"/>
                <w:color w:val="000000"/>
                <w:lang w:eastAsia="bg-BG"/>
              </w:rPr>
              <w:t>jpg</w:t>
            </w:r>
            <w:proofErr w:type="spellEnd"/>
            <w:r w:rsidRPr="00935572">
              <w:rPr>
                <w:rFonts w:asciiTheme="majorBidi" w:hAnsiTheme="majorBidi" w:cstheme="majorBidi"/>
                <w:color w:val="000000"/>
                <w:lang w:eastAsia="bg-BG"/>
              </w:rPr>
              <w:t>“.</w:t>
            </w:r>
          </w:p>
        </w:tc>
      </w:tr>
      <w:tr w:rsidR="000D3910" w:rsidRPr="00D87ECF" w:rsidTr="008557EA">
        <w:tc>
          <w:tcPr>
            <w:tcW w:w="534" w:type="dxa"/>
          </w:tcPr>
          <w:p w:rsidR="000D3910" w:rsidRDefault="008557EA" w:rsidP="00D144E2">
            <w:pPr>
              <w:jc w:val="both"/>
              <w:rPr>
                <w:rFonts w:asciiTheme="majorBidi" w:hAnsiTheme="majorBidi" w:cstheme="majorBidi"/>
              </w:rPr>
            </w:pPr>
            <w:r>
              <w:rPr>
                <w:rFonts w:asciiTheme="majorBidi" w:hAnsiTheme="majorBidi" w:cstheme="majorBidi"/>
              </w:rPr>
              <w:lastRenderedPageBreak/>
              <w:t>16.</w:t>
            </w:r>
          </w:p>
        </w:tc>
        <w:tc>
          <w:tcPr>
            <w:tcW w:w="4110" w:type="dxa"/>
            <w:gridSpan w:val="2"/>
          </w:tcPr>
          <w:p w:rsidR="000D3910" w:rsidRPr="00935572" w:rsidRDefault="000D3910" w:rsidP="00CF3CD4">
            <w:pPr>
              <w:tabs>
                <w:tab w:val="left" w:pos="-284"/>
              </w:tabs>
              <w:jc w:val="both"/>
              <w:rPr>
                <w:rFonts w:asciiTheme="majorBidi" w:hAnsiTheme="majorBidi" w:cstheme="majorBidi"/>
              </w:rPr>
            </w:pPr>
            <w:r w:rsidRPr="000D3910">
              <w:rPr>
                <w:rFonts w:asciiTheme="majorBidi" w:hAnsiTheme="majorBidi" w:cstheme="majorBidi"/>
              </w:rPr>
              <w:t>Декларация за изкуствено създадени условия и липса на функционална несамостоятелност /</w:t>
            </w:r>
            <w:r w:rsidRPr="000D3910">
              <w:rPr>
                <w:rFonts w:asciiTheme="majorBidi" w:hAnsiTheme="majorBidi" w:cstheme="majorBidi"/>
                <w:b/>
              </w:rPr>
              <w:t>Приложение 10</w:t>
            </w:r>
            <w:r w:rsidRPr="000D3910">
              <w:rPr>
                <w:rFonts w:asciiTheme="majorBidi" w:hAnsiTheme="majorBidi" w:cstheme="majorBidi"/>
              </w:rPr>
              <w:t>/. Представя се във формат .</w:t>
            </w:r>
            <w:proofErr w:type="spellStart"/>
            <w:r w:rsidRPr="000D3910">
              <w:rPr>
                <w:rFonts w:asciiTheme="majorBidi" w:hAnsiTheme="majorBidi" w:cstheme="majorBidi"/>
              </w:rPr>
              <w:t>jpg</w:t>
            </w:r>
            <w:proofErr w:type="spellEnd"/>
            <w:r w:rsidRPr="000D3910">
              <w:rPr>
                <w:rFonts w:asciiTheme="majorBidi" w:hAnsiTheme="majorBidi" w:cstheme="majorBidi"/>
              </w:rPr>
              <w:t>, .</w:t>
            </w:r>
            <w:proofErr w:type="spellStart"/>
            <w:r w:rsidRPr="000D3910">
              <w:rPr>
                <w:rFonts w:asciiTheme="majorBidi" w:hAnsiTheme="majorBidi" w:cstheme="majorBidi"/>
              </w:rPr>
              <w:t>jpeg</w:t>
            </w:r>
            <w:proofErr w:type="spellEnd"/>
            <w:r w:rsidRPr="000D3910">
              <w:rPr>
                <w:rFonts w:asciiTheme="majorBidi" w:hAnsiTheme="majorBidi" w:cstheme="majorBidi"/>
              </w:rPr>
              <w:t>, .</w:t>
            </w:r>
            <w:proofErr w:type="spellStart"/>
            <w:r w:rsidRPr="000D3910">
              <w:rPr>
                <w:rFonts w:asciiTheme="majorBidi" w:hAnsiTheme="majorBidi" w:cstheme="majorBidi"/>
              </w:rPr>
              <w:t>pdf</w:t>
            </w:r>
            <w:proofErr w:type="spellEnd"/>
            <w:r w:rsidRPr="000D3910">
              <w:rPr>
                <w:rFonts w:asciiTheme="majorBidi" w:hAnsiTheme="majorBidi" w:cstheme="majorBidi"/>
              </w:rPr>
              <w:t>;</w:t>
            </w:r>
          </w:p>
        </w:tc>
        <w:tc>
          <w:tcPr>
            <w:tcW w:w="567" w:type="dxa"/>
          </w:tcPr>
          <w:p w:rsidR="000D3910" w:rsidRPr="00D87ECF" w:rsidRDefault="000D3910" w:rsidP="00D144E2">
            <w:pPr>
              <w:jc w:val="both"/>
              <w:rPr>
                <w:rFonts w:asciiTheme="majorBidi" w:eastAsia="Calibri" w:hAnsiTheme="majorBidi" w:cstheme="majorBidi"/>
              </w:rPr>
            </w:pPr>
          </w:p>
        </w:tc>
        <w:tc>
          <w:tcPr>
            <w:tcW w:w="567" w:type="dxa"/>
          </w:tcPr>
          <w:p w:rsidR="000D3910" w:rsidRPr="00D87ECF" w:rsidRDefault="000D3910" w:rsidP="00D144E2">
            <w:pPr>
              <w:jc w:val="both"/>
              <w:rPr>
                <w:rFonts w:asciiTheme="majorBidi" w:eastAsia="Calibri" w:hAnsiTheme="majorBidi" w:cstheme="majorBidi"/>
              </w:rPr>
            </w:pPr>
          </w:p>
        </w:tc>
        <w:tc>
          <w:tcPr>
            <w:tcW w:w="851" w:type="dxa"/>
            <w:gridSpan w:val="2"/>
          </w:tcPr>
          <w:p w:rsidR="000D3910" w:rsidRPr="00D87ECF" w:rsidRDefault="000D3910" w:rsidP="00D144E2">
            <w:pPr>
              <w:jc w:val="both"/>
              <w:rPr>
                <w:rFonts w:asciiTheme="majorBidi" w:eastAsia="Calibri" w:hAnsiTheme="majorBidi" w:cstheme="majorBidi"/>
              </w:rPr>
            </w:pPr>
          </w:p>
        </w:tc>
        <w:tc>
          <w:tcPr>
            <w:tcW w:w="7654" w:type="dxa"/>
          </w:tcPr>
          <w:p w:rsidR="000D3910" w:rsidRPr="000D3910" w:rsidRDefault="000D3910" w:rsidP="000D3910">
            <w:pPr>
              <w:autoSpaceDE w:val="0"/>
              <w:autoSpaceDN w:val="0"/>
              <w:adjustRightInd w:val="0"/>
              <w:jc w:val="both"/>
              <w:rPr>
                <w:rFonts w:asciiTheme="majorBidi" w:hAnsiTheme="majorBidi" w:cstheme="majorBidi"/>
                <w:b/>
                <w:color w:val="000000"/>
                <w:lang w:eastAsia="bg-BG"/>
              </w:rPr>
            </w:pPr>
            <w:r w:rsidRPr="000D3910">
              <w:rPr>
                <w:rFonts w:asciiTheme="majorBidi" w:hAnsiTheme="majorBidi" w:cstheme="majorBidi"/>
                <w:b/>
                <w:color w:val="000000"/>
                <w:lang w:eastAsia="bg-BG"/>
              </w:rPr>
              <w:t>Източник на информация - ИСУН 2020, секция „Прикачени документи“;</w:t>
            </w:r>
          </w:p>
          <w:p w:rsidR="000D3910" w:rsidRPr="000D3910" w:rsidRDefault="000D3910" w:rsidP="000D3910">
            <w:pPr>
              <w:autoSpaceDE w:val="0"/>
              <w:autoSpaceDN w:val="0"/>
              <w:adjustRightInd w:val="0"/>
              <w:jc w:val="both"/>
              <w:rPr>
                <w:rFonts w:asciiTheme="majorBidi" w:hAnsiTheme="majorBidi" w:cstheme="majorBidi"/>
                <w:color w:val="000000"/>
                <w:lang w:eastAsia="bg-BG"/>
              </w:rPr>
            </w:pPr>
            <w:r w:rsidRPr="000D3910">
              <w:rPr>
                <w:rFonts w:asciiTheme="majorBidi" w:hAnsiTheme="majorBidi" w:cstheme="majorBidi"/>
                <w:color w:val="000000"/>
                <w:lang w:eastAsia="bg-BG"/>
              </w:rPr>
              <w:t>Принципни действия:</w:t>
            </w:r>
          </w:p>
          <w:p w:rsidR="000D3910" w:rsidRPr="000D3910" w:rsidRDefault="000D3910" w:rsidP="000D3910">
            <w:pPr>
              <w:autoSpaceDE w:val="0"/>
              <w:autoSpaceDN w:val="0"/>
              <w:adjustRightInd w:val="0"/>
              <w:jc w:val="both"/>
              <w:rPr>
                <w:rFonts w:asciiTheme="majorBidi" w:hAnsiTheme="majorBidi" w:cstheme="majorBidi"/>
                <w:color w:val="000000"/>
                <w:lang w:eastAsia="bg-BG"/>
              </w:rPr>
            </w:pPr>
            <w:r w:rsidRPr="000D3910">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0D3910">
              <w:rPr>
                <w:rFonts w:asciiTheme="majorBidi" w:hAnsiTheme="majorBidi" w:cstheme="majorBidi"/>
                <w:color w:val="000000"/>
                <w:lang w:eastAsia="bg-BG"/>
              </w:rPr>
              <w:t>нередовности</w:t>
            </w:r>
            <w:proofErr w:type="spellEnd"/>
            <w:r w:rsidRPr="000D3910">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0D3910" w:rsidRPr="000D3910" w:rsidRDefault="000D3910" w:rsidP="000D3910">
            <w:pPr>
              <w:autoSpaceDE w:val="0"/>
              <w:autoSpaceDN w:val="0"/>
              <w:adjustRightInd w:val="0"/>
              <w:jc w:val="both"/>
              <w:rPr>
                <w:rFonts w:asciiTheme="majorBidi" w:hAnsiTheme="majorBidi" w:cstheme="majorBidi"/>
                <w:color w:val="000000"/>
                <w:lang w:eastAsia="bg-BG"/>
              </w:rPr>
            </w:pPr>
            <w:r w:rsidRPr="000D3910">
              <w:rPr>
                <w:rFonts w:asciiTheme="majorBidi" w:hAnsiTheme="majorBidi" w:cstheme="majorBidi"/>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0D3910">
              <w:rPr>
                <w:rFonts w:asciiTheme="majorBidi" w:hAnsiTheme="majorBidi" w:cstheme="majorBidi"/>
                <w:color w:val="000000"/>
                <w:lang w:eastAsia="bg-BG"/>
              </w:rPr>
              <w:t>pdf</w:t>
            </w:r>
            <w:proofErr w:type="spellEnd"/>
            <w:r w:rsidRPr="000D3910">
              <w:rPr>
                <w:rFonts w:asciiTheme="majorBidi" w:hAnsiTheme="majorBidi" w:cstheme="majorBidi"/>
                <w:color w:val="000000"/>
                <w:lang w:eastAsia="bg-BG"/>
              </w:rPr>
              <w:t>“ или „</w:t>
            </w:r>
            <w:proofErr w:type="spellStart"/>
            <w:r w:rsidRPr="000D3910">
              <w:rPr>
                <w:rFonts w:asciiTheme="majorBidi" w:hAnsiTheme="majorBidi" w:cstheme="majorBidi"/>
                <w:color w:val="000000"/>
                <w:lang w:eastAsia="bg-BG"/>
              </w:rPr>
              <w:t>jpg</w:t>
            </w:r>
            <w:proofErr w:type="spellEnd"/>
            <w:r w:rsidRPr="000D3910">
              <w:rPr>
                <w:rFonts w:asciiTheme="majorBidi" w:hAnsiTheme="majorBidi" w:cstheme="majorBidi"/>
                <w:color w:val="000000"/>
                <w:lang w:eastAsia="bg-BG"/>
              </w:rPr>
              <w:t>“.</w:t>
            </w:r>
          </w:p>
        </w:tc>
      </w:tr>
      <w:tr w:rsidR="000D3910" w:rsidRPr="00D87ECF" w:rsidTr="008557EA">
        <w:tc>
          <w:tcPr>
            <w:tcW w:w="534" w:type="dxa"/>
          </w:tcPr>
          <w:p w:rsidR="000D3910" w:rsidRDefault="008557EA" w:rsidP="00D144E2">
            <w:pPr>
              <w:jc w:val="both"/>
              <w:rPr>
                <w:rFonts w:asciiTheme="majorBidi" w:hAnsiTheme="majorBidi" w:cstheme="majorBidi"/>
              </w:rPr>
            </w:pPr>
            <w:r>
              <w:rPr>
                <w:rFonts w:asciiTheme="majorBidi" w:hAnsiTheme="majorBidi" w:cstheme="majorBidi"/>
              </w:rPr>
              <w:t>17.</w:t>
            </w:r>
          </w:p>
        </w:tc>
        <w:tc>
          <w:tcPr>
            <w:tcW w:w="4110" w:type="dxa"/>
            <w:gridSpan w:val="2"/>
          </w:tcPr>
          <w:p w:rsidR="00E602DD" w:rsidRPr="00E602DD" w:rsidRDefault="00E602DD" w:rsidP="00E602DD">
            <w:pPr>
              <w:tabs>
                <w:tab w:val="left" w:pos="-284"/>
              </w:tabs>
              <w:jc w:val="both"/>
              <w:rPr>
                <w:rFonts w:asciiTheme="majorBidi" w:hAnsiTheme="majorBidi" w:cstheme="majorBidi"/>
              </w:rPr>
            </w:pPr>
            <w:r w:rsidRPr="00E602DD">
              <w:rPr>
                <w:rFonts w:asciiTheme="majorBidi" w:hAnsiTheme="majorBidi" w:cstheme="majorBidi"/>
              </w:rPr>
              <w:t xml:space="preserve">Справка за дълготрайните активи и инвентарна книга към датата на подаване на проектното предложение с разбивка по вид на актива, дата и цена на придобиване (важи за проекти, включващи инвестиции за закупуване на оборудване и/или </w:t>
            </w:r>
            <w:r w:rsidRPr="00E602DD">
              <w:rPr>
                <w:rFonts w:asciiTheme="majorBidi" w:hAnsiTheme="majorBidi" w:cstheme="majorBidi"/>
              </w:rPr>
              <w:lastRenderedPageBreak/>
              <w:t>обзавеж</w:t>
            </w:r>
            <w:r>
              <w:rPr>
                <w:rFonts w:asciiTheme="majorBidi" w:hAnsiTheme="majorBidi" w:cstheme="majorBidi"/>
              </w:rPr>
              <w:t xml:space="preserve">дане). Представя се във формат </w:t>
            </w:r>
            <w:proofErr w:type="spellStart"/>
            <w:r w:rsidRPr="00E602DD">
              <w:rPr>
                <w:rFonts w:asciiTheme="majorBidi" w:hAnsiTheme="majorBidi" w:cstheme="majorBidi"/>
              </w:rPr>
              <w:t>jpg</w:t>
            </w:r>
            <w:proofErr w:type="spellEnd"/>
            <w:r w:rsidRPr="00E602DD">
              <w:rPr>
                <w:rFonts w:asciiTheme="majorBidi" w:hAnsiTheme="majorBidi" w:cstheme="majorBidi"/>
              </w:rPr>
              <w:t>, .</w:t>
            </w:r>
            <w:proofErr w:type="spellStart"/>
            <w:r w:rsidRPr="00E602DD">
              <w:rPr>
                <w:rFonts w:asciiTheme="majorBidi" w:hAnsiTheme="majorBidi" w:cstheme="majorBidi"/>
              </w:rPr>
              <w:t>jpeg</w:t>
            </w:r>
            <w:proofErr w:type="spellEnd"/>
            <w:r w:rsidRPr="00E602DD">
              <w:rPr>
                <w:rFonts w:asciiTheme="majorBidi" w:hAnsiTheme="majorBidi" w:cstheme="majorBidi"/>
              </w:rPr>
              <w:t>, .</w:t>
            </w:r>
            <w:proofErr w:type="spellStart"/>
            <w:r w:rsidRPr="00E602DD">
              <w:rPr>
                <w:rFonts w:asciiTheme="majorBidi" w:hAnsiTheme="majorBidi" w:cstheme="majorBidi"/>
              </w:rPr>
              <w:t>pdf</w:t>
            </w:r>
            <w:proofErr w:type="spellEnd"/>
            <w:r w:rsidRPr="00E602DD">
              <w:rPr>
                <w:rFonts w:asciiTheme="majorBidi" w:hAnsiTheme="majorBidi" w:cstheme="majorBidi"/>
              </w:rPr>
              <w:t>;</w:t>
            </w:r>
          </w:p>
          <w:p w:rsidR="000D3910" w:rsidRDefault="000D3910" w:rsidP="00CF3CD4">
            <w:pPr>
              <w:tabs>
                <w:tab w:val="left" w:pos="-284"/>
              </w:tabs>
              <w:jc w:val="both"/>
              <w:rPr>
                <w:rFonts w:asciiTheme="majorBidi" w:hAnsiTheme="majorBidi" w:cstheme="majorBidi"/>
              </w:rPr>
            </w:pPr>
          </w:p>
          <w:p w:rsidR="008557EA" w:rsidRPr="000D3910" w:rsidRDefault="008557EA" w:rsidP="00CF3CD4">
            <w:pPr>
              <w:tabs>
                <w:tab w:val="left" w:pos="-284"/>
              </w:tabs>
              <w:jc w:val="both"/>
              <w:rPr>
                <w:rFonts w:asciiTheme="majorBidi" w:hAnsiTheme="majorBidi" w:cstheme="majorBidi"/>
              </w:rPr>
            </w:pPr>
          </w:p>
        </w:tc>
        <w:tc>
          <w:tcPr>
            <w:tcW w:w="567" w:type="dxa"/>
          </w:tcPr>
          <w:p w:rsidR="000D3910" w:rsidRPr="00D87ECF" w:rsidRDefault="000D3910" w:rsidP="00D144E2">
            <w:pPr>
              <w:jc w:val="both"/>
              <w:rPr>
                <w:rFonts w:asciiTheme="majorBidi" w:eastAsia="Calibri" w:hAnsiTheme="majorBidi" w:cstheme="majorBidi"/>
              </w:rPr>
            </w:pPr>
          </w:p>
        </w:tc>
        <w:tc>
          <w:tcPr>
            <w:tcW w:w="567" w:type="dxa"/>
          </w:tcPr>
          <w:p w:rsidR="000D3910" w:rsidRPr="00D87ECF" w:rsidRDefault="000D3910" w:rsidP="00D144E2">
            <w:pPr>
              <w:jc w:val="both"/>
              <w:rPr>
                <w:rFonts w:asciiTheme="majorBidi" w:eastAsia="Calibri" w:hAnsiTheme="majorBidi" w:cstheme="majorBidi"/>
              </w:rPr>
            </w:pPr>
          </w:p>
        </w:tc>
        <w:tc>
          <w:tcPr>
            <w:tcW w:w="851" w:type="dxa"/>
            <w:gridSpan w:val="2"/>
          </w:tcPr>
          <w:p w:rsidR="000D3910" w:rsidRPr="00D87ECF" w:rsidRDefault="000D3910" w:rsidP="00D144E2">
            <w:pPr>
              <w:jc w:val="both"/>
              <w:rPr>
                <w:rFonts w:asciiTheme="majorBidi" w:eastAsia="Calibri" w:hAnsiTheme="majorBidi" w:cstheme="majorBidi"/>
              </w:rPr>
            </w:pPr>
          </w:p>
        </w:tc>
        <w:tc>
          <w:tcPr>
            <w:tcW w:w="7654" w:type="dxa"/>
          </w:tcPr>
          <w:p w:rsidR="00E602DD" w:rsidRPr="00E602DD" w:rsidRDefault="00E602DD" w:rsidP="00E602DD">
            <w:pPr>
              <w:autoSpaceDE w:val="0"/>
              <w:autoSpaceDN w:val="0"/>
              <w:adjustRightInd w:val="0"/>
              <w:jc w:val="both"/>
              <w:rPr>
                <w:rFonts w:asciiTheme="majorBidi" w:hAnsiTheme="majorBidi" w:cstheme="majorBidi"/>
                <w:b/>
                <w:color w:val="000000"/>
                <w:lang w:eastAsia="bg-BG"/>
              </w:rPr>
            </w:pPr>
            <w:r w:rsidRPr="00E602DD">
              <w:rPr>
                <w:rFonts w:asciiTheme="majorBidi" w:hAnsiTheme="majorBidi" w:cstheme="majorBidi"/>
                <w:b/>
                <w:color w:val="000000"/>
                <w:u w:val="single"/>
                <w:lang w:eastAsia="bg-BG"/>
              </w:rPr>
              <w:t>Източник на информация</w:t>
            </w:r>
            <w:r w:rsidRPr="00E602DD">
              <w:rPr>
                <w:rFonts w:asciiTheme="majorBidi" w:hAnsiTheme="majorBidi" w:cstheme="majorBidi"/>
                <w:b/>
                <w:color w:val="000000"/>
                <w:lang w:eastAsia="bg-BG"/>
              </w:rPr>
              <w:t xml:space="preserve"> - ИСУН 2020, секция „Прикачени документи“</w:t>
            </w:r>
          </w:p>
          <w:p w:rsidR="00E602DD" w:rsidRPr="00E602DD" w:rsidRDefault="00E602DD" w:rsidP="00E602DD">
            <w:pPr>
              <w:autoSpaceDE w:val="0"/>
              <w:autoSpaceDN w:val="0"/>
              <w:adjustRightInd w:val="0"/>
              <w:jc w:val="both"/>
              <w:rPr>
                <w:rFonts w:asciiTheme="majorBidi" w:hAnsiTheme="majorBidi" w:cstheme="majorBidi"/>
                <w:b/>
                <w:color w:val="000000"/>
                <w:u w:val="single"/>
                <w:lang w:eastAsia="bg-BG"/>
              </w:rPr>
            </w:pPr>
            <w:r w:rsidRPr="00E602DD">
              <w:rPr>
                <w:rFonts w:asciiTheme="majorBidi" w:hAnsiTheme="majorBidi" w:cstheme="majorBidi"/>
                <w:b/>
                <w:color w:val="000000"/>
                <w:u w:val="single"/>
                <w:lang w:eastAsia="bg-BG"/>
              </w:rPr>
              <w:t>Принципни действия:</w:t>
            </w:r>
          </w:p>
          <w:p w:rsidR="00E602DD" w:rsidRPr="00E602DD" w:rsidRDefault="00E602DD" w:rsidP="00E602DD">
            <w:pPr>
              <w:autoSpaceDE w:val="0"/>
              <w:autoSpaceDN w:val="0"/>
              <w:adjustRightInd w:val="0"/>
              <w:jc w:val="both"/>
              <w:rPr>
                <w:rFonts w:asciiTheme="majorBidi" w:hAnsiTheme="majorBidi" w:cstheme="majorBidi"/>
                <w:color w:val="000000"/>
                <w:u w:val="single"/>
                <w:lang w:eastAsia="bg-BG"/>
              </w:rPr>
            </w:pPr>
            <w:r w:rsidRPr="00E602DD">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602DD">
              <w:rPr>
                <w:rFonts w:asciiTheme="majorBidi" w:hAnsiTheme="majorBidi" w:cstheme="majorBidi"/>
                <w:color w:val="000000"/>
                <w:lang w:eastAsia="bg-BG"/>
              </w:rPr>
              <w:t>нередовности</w:t>
            </w:r>
            <w:proofErr w:type="spellEnd"/>
            <w:r w:rsidRPr="00E602DD">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w:t>
            </w:r>
            <w:r w:rsidRPr="00E602DD">
              <w:rPr>
                <w:rFonts w:asciiTheme="majorBidi" w:hAnsiTheme="majorBidi" w:cstheme="majorBidi"/>
                <w:color w:val="000000"/>
                <w:lang w:eastAsia="bg-BG"/>
              </w:rPr>
              <w:lastRenderedPageBreak/>
              <w:t>седмица</w:t>
            </w:r>
            <w:r w:rsidRPr="00E602DD">
              <w:rPr>
                <w:rFonts w:asciiTheme="majorBidi" w:hAnsiTheme="majorBidi" w:cstheme="majorBidi"/>
                <w:i/>
                <w:color w:val="000000"/>
                <w:lang w:eastAsia="bg-BG"/>
              </w:rPr>
              <w:t>.</w:t>
            </w:r>
          </w:p>
          <w:p w:rsidR="000D3910" w:rsidRPr="000D3910" w:rsidRDefault="00E602DD" w:rsidP="00E602DD">
            <w:pPr>
              <w:autoSpaceDE w:val="0"/>
              <w:autoSpaceDN w:val="0"/>
              <w:adjustRightInd w:val="0"/>
              <w:jc w:val="both"/>
              <w:rPr>
                <w:rFonts w:asciiTheme="majorBidi" w:hAnsiTheme="majorBidi" w:cstheme="majorBidi"/>
                <w:b/>
                <w:color w:val="000000"/>
                <w:lang w:eastAsia="bg-BG"/>
              </w:rPr>
            </w:pPr>
            <w:r w:rsidRPr="00E602DD">
              <w:rPr>
                <w:rFonts w:asciiTheme="majorBidi" w:hAnsiTheme="majorBidi" w:cstheme="majorBidi"/>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E602DD">
              <w:rPr>
                <w:rFonts w:asciiTheme="majorBidi" w:hAnsiTheme="majorBidi" w:cstheme="majorBidi"/>
                <w:color w:val="000000"/>
                <w:lang w:eastAsia="bg-BG"/>
              </w:rPr>
              <w:t>jpg</w:t>
            </w:r>
            <w:proofErr w:type="spellEnd"/>
            <w:r w:rsidRPr="00E602DD">
              <w:rPr>
                <w:rFonts w:asciiTheme="majorBidi" w:hAnsiTheme="majorBidi" w:cstheme="majorBidi"/>
                <w:color w:val="000000"/>
                <w:lang w:eastAsia="bg-BG"/>
              </w:rPr>
              <w:t>, .</w:t>
            </w:r>
            <w:proofErr w:type="spellStart"/>
            <w:r w:rsidRPr="00E602DD">
              <w:rPr>
                <w:rFonts w:asciiTheme="majorBidi" w:hAnsiTheme="majorBidi" w:cstheme="majorBidi"/>
                <w:color w:val="000000"/>
                <w:lang w:eastAsia="bg-BG"/>
              </w:rPr>
              <w:t>jpeg</w:t>
            </w:r>
            <w:proofErr w:type="spellEnd"/>
            <w:r w:rsidRPr="00E602DD">
              <w:rPr>
                <w:rFonts w:asciiTheme="majorBidi" w:hAnsiTheme="majorBidi" w:cstheme="majorBidi"/>
                <w:color w:val="000000"/>
                <w:lang w:eastAsia="bg-BG"/>
              </w:rPr>
              <w:t>, .</w:t>
            </w:r>
            <w:proofErr w:type="spellStart"/>
            <w:r w:rsidRPr="00E602DD">
              <w:rPr>
                <w:rFonts w:asciiTheme="majorBidi" w:hAnsiTheme="majorBidi" w:cstheme="majorBidi"/>
                <w:color w:val="000000"/>
                <w:lang w:eastAsia="bg-BG"/>
              </w:rPr>
              <w:t>pdf</w:t>
            </w:r>
            <w:proofErr w:type="spellEnd"/>
            <w:r>
              <w:rPr>
                <w:rFonts w:asciiTheme="majorBidi" w:hAnsiTheme="majorBidi" w:cstheme="majorBidi"/>
                <w:color w:val="000000"/>
                <w:lang w:eastAsia="bg-BG"/>
              </w:rPr>
              <w:t>.</w:t>
            </w:r>
          </w:p>
        </w:tc>
      </w:tr>
      <w:tr w:rsidR="009074E7" w:rsidRPr="00D87ECF" w:rsidTr="008557EA">
        <w:tc>
          <w:tcPr>
            <w:tcW w:w="534" w:type="dxa"/>
          </w:tcPr>
          <w:p w:rsidR="009074E7" w:rsidRDefault="008557EA" w:rsidP="00D144E2">
            <w:pPr>
              <w:jc w:val="both"/>
              <w:rPr>
                <w:rFonts w:asciiTheme="majorBidi" w:hAnsiTheme="majorBidi" w:cstheme="majorBidi"/>
              </w:rPr>
            </w:pPr>
            <w:r>
              <w:rPr>
                <w:rFonts w:asciiTheme="majorBidi" w:hAnsiTheme="majorBidi" w:cstheme="majorBidi"/>
              </w:rPr>
              <w:lastRenderedPageBreak/>
              <w:t>18.</w:t>
            </w:r>
          </w:p>
        </w:tc>
        <w:tc>
          <w:tcPr>
            <w:tcW w:w="4110" w:type="dxa"/>
            <w:gridSpan w:val="2"/>
          </w:tcPr>
          <w:p w:rsidR="009074E7" w:rsidRPr="00E602DD" w:rsidRDefault="009074E7" w:rsidP="00E602DD">
            <w:pPr>
              <w:tabs>
                <w:tab w:val="left" w:pos="-284"/>
              </w:tabs>
              <w:jc w:val="both"/>
              <w:rPr>
                <w:rFonts w:asciiTheme="majorBidi" w:hAnsiTheme="majorBidi" w:cstheme="majorBidi"/>
              </w:rPr>
            </w:pPr>
            <w:r w:rsidRPr="009074E7">
              <w:rPr>
                <w:rFonts w:asciiTheme="majorBidi" w:hAnsiTheme="majorBidi" w:cstheme="majorBidi"/>
              </w:rPr>
              <w:t>Решение на компетентния орган на ЮЛНЦ за кандидатстване по реда на настоящите Условия за кандидатстване.  Представя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w:t>
            </w:r>
          </w:p>
        </w:tc>
        <w:tc>
          <w:tcPr>
            <w:tcW w:w="567" w:type="dxa"/>
          </w:tcPr>
          <w:p w:rsidR="009074E7" w:rsidRPr="00D87ECF" w:rsidRDefault="009074E7" w:rsidP="00D144E2">
            <w:pPr>
              <w:jc w:val="both"/>
              <w:rPr>
                <w:rFonts w:asciiTheme="majorBidi" w:eastAsia="Calibri" w:hAnsiTheme="majorBidi" w:cstheme="majorBidi"/>
              </w:rPr>
            </w:pPr>
          </w:p>
        </w:tc>
        <w:tc>
          <w:tcPr>
            <w:tcW w:w="567" w:type="dxa"/>
          </w:tcPr>
          <w:p w:rsidR="009074E7" w:rsidRPr="00D87ECF" w:rsidRDefault="009074E7" w:rsidP="00D144E2">
            <w:pPr>
              <w:jc w:val="both"/>
              <w:rPr>
                <w:rFonts w:asciiTheme="majorBidi" w:eastAsia="Calibri" w:hAnsiTheme="majorBidi" w:cstheme="majorBidi"/>
              </w:rPr>
            </w:pPr>
          </w:p>
        </w:tc>
        <w:tc>
          <w:tcPr>
            <w:tcW w:w="851" w:type="dxa"/>
            <w:gridSpan w:val="2"/>
          </w:tcPr>
          <w:p w:rsidR="009074E7" w:rsidRPr="00D87ECF" w:rsidRDefault="009074E7" w:rsidP="00D144E2">
            <w:pPr>
              <w:jc w:val="both"/>
              <w:rPr>
                <w:rFonts w:asciiTheme="majorBidi" w:eastAsia="Calibri" w:hAnsiTheme="majorBidi" w:cstheme="majorBidi"/>
              </w:rPr>
            </w:pPr>
          </w:p>
        </w:tc>
        <w:tc>
          <w:tcPr>
            <w:tcW w:w="7654" w:type="dxa"/>
          </w:tcPr>
          <w:p w:rsidR="009074E7" w:rsidRPr="009074E7" w:rsidRDefault="009074E7" w:rsidP="009074E7">
            <w:pPr>
              <w:autoSpaceDE w:val="0"/>
              <w:autoSpaceDN w:val="0"/>
              <w:adjustRightInd w:val="0"/>
              <w:jc w:val="both"/>
              <w:rPr>
                <w:rFonts w:asciiTheme="majorBidi" w:hAnsiTheme="majorBidi" w:cstheme="majorBidi"/>
                <w:b/>
                <w:color w:val="000000"/>
                <w:u w:val="single"/>
                <w:lang w:eastAsia="bg-BG"/>
              </w:rPr>
            </w:pPr>
            <w:r w:rsidRPr="009074E7">
              <w:rPr>
                <w:rFonts w:asciiTheme="majorBidi" w:hAnsiTheme="majorBidi" w:cstheme="majorBidi"/>
                <w:b/>
                <w:color w:val="000000"/>
                <w:u w:val="single"/>
                <w:lang w:eastAsia="bg-BG"/>
              </w:rPr>
              <w:t>Източник на информация - ИСУН 2020, секция „Прикачени документи“</w:t>
            </w:r>
          </w:p>
          <w:p w:rsidR="009074E7" w:rsidRPr="009074E7" w:rsidRDefault="009074E7" w:rsidP="009074E7">
            <w:pPr>
              <w:autoSpaceDE w:val="0"/>
              <w:autoSpaceDN w:val="0"/>
              <w:adjustRightInd w:val="0"/>
              <w:jc w:val="both"/>
              <w:rPr>
                <w:rFonts w:asciiTheme="majorBidi" w:hAnsiTheme="majorBidi" w:cstheme="majorBidi"/>
                <w:b/>
                <w:color w:val="000000"/>
                <w:u w:val="single"/>
                <w:lang w:eastAsia="bg-BG"/>
              </w:rPr>
            </w:pPr>
            <w:r w:rsidRPr="009074E7">
              <w:rPr>
                <w:rFonts w:asciiTheme="majorBidi" w:hAnsiTheme="majorBidi" w:cstheme="majorBidi"/>
                <w:b/>
                <w:color w:val="000000"/>
                <w:u w:val="single"/>
                <w:lang w:eastAsia="bg-BG"/>
              </w:rPr>
              <w:t>Принципни действия:</w:t>
            </w:r>
          </w:p>
          <w:p w:rsidR="009074E7" w:rsidRPr="009074E7" w:rsidRDefault="009074E7" w:rsidP="009074E7">
            <w:pPr>
              <w:autoSpaceDE w:val="0"/>
              <w:autoSpaceDN w:val="0"/>
              <w:adjustRightInd w:val="0"/>
              <w:jc w:val="both"/>
              <w:rPr>
                <w:rFonts w:asciiTheme="majorBidi" w:hAnsiTheme="majorBidi" w:cstheme="majorBidi"/>
                <w:iCs/>
                <w:color w:val="000000"/>
                <w:lang w:eastAsia="bg-BG"/>
              </w:rPr>
            </w:pPr>
            <w:r w:rsidRPr="009074E7">
              <w:rPr>
                <w:rFonts w:asciiTheme="majorBidi" w:hAnsiTheme="majorBidi" w:cstheme="majorBidi"/>
                <w:iCs/>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hAnsiTheme="majorBidi" w:cstheme="majorBidi"/>
                <w:iCs/>
                <w:color w:val="000000"/>
                <w:lang w:eastAsia="bg-BG"/>
              </w:rPr>
              <w:t>нередовности</w:t>
            </w:r>
            <w:proofErr w:type="spellEnd"/>
            <w:r w:rsidRPr="009074E7">
              <w:rPr>
                <w:rFonts w:asciiTheme="majorBidi" w:hAnsiTheme="majorBidi" w:cstheme="majorBidi"/>
                <w:iCs/>
                <w:color w:val="000000"/>
                <w:lang w:eastAsia="bg-BG"/>
              </w:rPr>
              <w:t xml:space="preserve"> и определя разумен срок за тяхното отстраняване, който не може да бъде по-кратък от една седмица.</w:t>
            </w:r>
          </w:p>
          <w:p w:rsidR="009074E7" w:rsidRPr="00E602DD" w:rsidRDefault="009074E7" w:rsidP="009074E7">
            <w:pPr>
              <w:autoSpaceDE w:val="0"/>
              <w:autoSpaceDN w:val="0"/>
              <w:adjustRightInd w:val="0"/>
              <w:jc w:val="both"/>
              <w:rPr>
                <w:rFonts w:asciiTheme="majorBidi" w:hAnsiTheme="majorBidi" w:cstheme="majorBidi"/>
                <w:b/>
                <w:color w:val="000000"/>
                <w:u w:val="single"/>
                <w:lang w:eastAsia="bg-BG"/>
              </w:rPr>
            </w:pPr>
            <w:r w:rsidRPr="009074E7">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9074E7">
              <w:rPr>
                <w:rFonts w:asciiTheme="majorBidi" w:hAnsiTheme="majorBidi" w:cstheme="majorBidi"/>
                <w:color w:val="000000"/>
                <w:lang w:eastAsia="bg-BG"/>
              </w:rPr>
              <w:t>pdf</w:t>
            </w:r>
            <w:proofErr w:type="spellEnd"/>
            <w:r w:rsidRPr="009074E7">
              <w:rPr>
                <w:rFonts w:asciiTheme="majorBidi" w:hAnsiTheme="majorBidi" w:cstheme="majorBidi"/>
                <w:color w:val="000000"/>
                <w:lang w:eastAsia="bg-BG"/>
              </w:rPr>
              <w:t>“ или „</w:t>
            </w:r>
            <w:proofErr w:type="spellStart"/>
            <w:r w:rsidRPr="009074E7">
              <w:rPr>
                <w:rFonts w:asciiTheme="majorBidi" w:hAnsiTheme="majorBidi" w:cstheme="majorBidi"/>
                <w:color w:val="000000"/>
                <w:lang w:eastAsia="bg-BG"/>
              </w:rPr>
              <w:t>jpg</w:t>
            </w:r>
            <w:proofErr w:type="spellEnd"/>
            <w:r w:rsidRPr="009074E7">
              <w:rPr>
                <w:rFonts w:asciiTheme="majorBidi" w:hAnsiTheme="majorBidi" w:cstheme="majorBidi"/>
                <w:color w:val="000000"/>
                <w:lang w:eastAsia="bg-BG"/>
              </w:rPr>
              <w:t>“.</w:t>
            </w:r>
          </w:p>
        </w:tc>
      </w:tr>
      <w:tr w:rsidR="009074E7" w:rsidRPr="00D87ECF" w:rsidTr="008557EA">
        <w:tc>
          <w:tcPr>
            <w:tcW w:w="534" w:type="dxa"/>
          </w:tcPr>
          <w:p w:rsidR="009074E7" w:rsidRDefault="005C008F" w:rsidP="00D144E2">
            <w:pPr>
              <w:jc w:val="both"/>
              <w:rPr>
                <w:rFonts w:asciiTheme="majorBidi" w:hAnsiTheme="majorBidi" w:cstheme="majorBidi"/>
              </w:rPr>
            </w:pPr>
            <w:r>
              <w:rPr>
                <w:rFonts w:asciiTheme="majorBidi" w:hAnsiTheme="majorBidi" w:cstheme="majorBidi"/>
              </w:rPr>
              <w:t>19</w:t>
            </w:r>
            <w:r w:rsidR="008557EA">
              <w:rPr>
                <w:rFonts w:asciiTheme="majorBidi" w:hAnsiTheme="majorBidi" w:cstheme="majorBidi"/>
              </w:rPr>
              <w:t>.</w:t>
            </w:r>
          </w:p>
        </w:tc>
        <w:tc>
          <w:tcPr>
            <w:tcW w:w="4110" w:type="dxa"/>
            <w:gridSpan w:val="2"/>
          </w:tcPr>
          <w:p w:rsidR="009074E7" w:rsidRPr="009124FC" w:rsidRDefault="009074E7" w:rsidP="000C1B36">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Решение на общинския съвет за кандидатстване по реда на настоящата процедура – </w:t>
            </w:r>
            <w:r w:rsidRPr="009124FC">
              <w:rPr>
                <w:rFonts w:asciiTheme="majorBidi" w:hAnsiTheme="majorBidi" w:cstheme="majorBidi"/>
                <w:i/>
                <w:iCs/>
              </w:rPr>
              <w:t>приложимо за кандидати – общини</w:t>
            </w:r>
            <w:r w:rsidRPr="009124FC">
              <w:rPr>
                <w:rFonts w:asciiTheme="majorBidi" w:hAnsiTheme="majorBidi" w:cstheme="majorBidi"/>
              </w:rPr>
              <w:t>.</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Default="009074E7" w:rsidP="000C1B36">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9074E7" w:rsidRPr="009124FC" w:rsidRDefault="009074E7" w:rsidP="000C1B36">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9074E7" w:rsidRPr="009124FC" w:rsidRDefault="009074E7" w:rsidP="000C1B36">
            <w:pPr>
              <w:jc w:val="both"/>
              <w:rPr>
                <w:rFonts w:asciiTheme="majorBidi" w:hAnsiTheme="majorBidi" w:cstheme="majorBidi"/>
              </w:rPr>
            </w:pPr>
            <w:r w:rsidRPr="00F942AC">
              <w:rPr>
                <w:rFonts w:asciiTheme="majorBidi" w:eastAsia="Calibri" w:hAnsiTheme="majorBidi" w:cstheme="majorBidi"/>
                <w:b/>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F942AC">
              <w:rPr>
                <w:rFonts w:asciiTheme="majorBidi" w:eastAsia="Calibri" w:hAnsiTheme="majorBidi" w:cstheme="majorBidi"/>
                <w:b/>
              </w:rPr>
              <w:t>pdf</w:t>
            </w:r>
            <w:proofErr w:type="spellEnd"/>
            <w:r w:rsidRPr="00F942AC">
              <w:rPr>
                <w:rFonts w:asciiTheme="majorBidi" w:eastAsia="Calibri" w:hAnsiTheme="majorBidi" w:cstheme="majorBidi"/>
                <w:b/>
              </w:rPr>
              <w:t>“ или „</w:t>
            </w:r>
            <w:proofErr w:type="spellStart"/>
            <w:r w:rsidRPr="00F942AC">
              <w:rPr>
                <w:rFonts w:asciiTheme="majorBidi" w:eastAsia="Calibri" w:hAnsiTheme="majorBidi" w:cstheme="majorBidi"/>
                <w:b/>
              </w:rPr>
              <w:t>jpg</w:t>
            </w:r>
            <w:proofErr w:type="spellEnd"/>
            <w:r w:rsidRPr="00F942AC">
              <w:rPr>
                <w:rFonts w:asciiTheme="majorBidi" w:eastAsia="Calibri" w:hAnsiTheme="majorBidi" w:cstheme="majorBidi"/>
                <w:b/>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t>2</w:t>
            </w:r>
            <w:r w:rsidR="005C008F">
              <w:rPr>
                <w:rFonts w:asciiTheme="majorBidi" w:hAnsiTheme="majorBidi" w:cstheme="majorBidi"/>
              </w:rPr>
              <w:t>0</w:t>
            </w:r>
            <w:r>
              <w:rPr>
                <w:rFonts w:asciiTheme="majorBidi" w:hAnsiTheme="majorBidi" w:cstheme="majorBidi"/>
              </w:rPr>
              <w:t>.</w:t>
            </w:r>
          </w:p>
        </w:tc>
        <w:tc>
          <w:tcPr>
            <w:tcW w:w="4110" w:type="dxa"/>
            <w:gridSpan w:val="2"/>
          </w:tcPr>
          <w:p w:rsidR="009074E7" w:rsidRPr="009124FC" w:rsidRDefault="009074E7" w:rsidP="000C1B36">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Сканирано, заверено от възложителя копие на всички документи от проведената, съгласно изискванията по ЗОП процедура за пазарни проучвания или пазарни консултации за изпълнение на дейностите по проекта, придружени </w:t>
            </w:r>
            <w:r w:rsidRPr="009074E7">
              <w:rPr>
                <w:rFonts w:asciiTheme="majorBidi" w:hAnsiTheme="majorBidi" w:cstheme="majorBidi"/>
              </w:rPr>
              <w:lastRenderedPageBreak/>
              <w:t xml:space="preserve">с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техническо предложение, ценово предложение в левове с посочен ДДС.В случаите на инвестиции за строително-монтажни работи към офертите се прилагат и количествено-стойностни сметки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 xml:space="preserve">“. (важи в случаите на заявени разходи, за които няма </w:t>
            </w:r>
            <w:proofErr w:type="spellStart"/>
            <w:r w:rsidRPr="009074E7">
              <w:rPr>
                <w:rFonts w:asciiTheme="majorBidi" w:hAnsiTheme="majorBidi" w:cstheme="majorBidi"/>
              </w:rPr>
              <w:t>референтини</w:t>
            </w:r>
            <w:proofErr w:type="spellEnd"/>
            <w:r w:rsidRPr="009074E7">
              <w:rPr>
                <w:rFonts w:asciiTheme="majorBidi" w:hAnsiTheme="majorBidi" w:cstheme="majorBidi"/>
              </w:rPr>
              <w:t xml:space="preserve"> цени и </w:t>
            </w:r>
            <w:proofErr w:type="spellStart"/>
            <w:r w:rsidRPr="009074E7">
              <w:rPr>
                <w:rFonts w:asciiTheme="majorBidi" w:hAnsiTheme="majorBidi" w:cstheme="majorBidi"/>
              </w:rPr>
              <w:t>къндидатът</w:t>
            </w:r>
            <w:proofErr w:type="spellEnd"/>
            <w:r w:rsidRPr="009074E7">
              <w:rPr>
                <w:rFonts w:asciiTheme="majorBidi" w:hAnsiTheme="majorBidi" w:cstheme="majorBidi"/>
              </w:rPr>
              <w:t xml:space="preserve"> е възложител по ЗОП).  Представя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.7z 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124FC" w:rsidRDefault="009074E7" w:rsidP="009074E7">
            <w:pPr>
              <w:jc w:val="both"/>
              <w:rPr>
                <w:rFonts w:asciiTheme="majorBidi" w:eastAsia="Calibri" w:hAnsiTheme="majorBidi" w:cstheme="majorBidi"/>
                <w:u w:val="single"/>
              </w:rPr>
            </w:pPr>
            <w:r w:rsidRPr="009074E7">
              <w:rPr>
                <w:rFonts w:asciiTheme="majorBidi" w:eastAsia="Calibri" w:hAnsiTheme="majorBidi" w:cstheme="majorBidi"/>
                <w:b/>
              </w:rPr>
              <w:lastRenderedPageBreak/>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9074E7">
              <w:rPr>
                <w:rFonts w:asciiTheme="majorBidi" w:eastAsia="Calibri" w:hAnsiTheme="majorBidi" w:cstheme="majorBidi"/>
                <w:b/>
                <w:u w:val="single"/>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1</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xml:space="preserve">, техническо предложение, </w:t>
            </w:r>
            <w:r w:rsidRPr="009074E7">
              <w:rPr>
                <w:rFonts w:asciiTheme="majorBidi" w:hAnsiTheme="majorBidi" w:cstheme="majorBidi"/>
              </w:rPr>
              <w:lastRenderedPageBreak/>
              <w:t xml:space="preserve">ценово предложение в левове с посочен ДДС ведно с направени от кандидата запитвания за оферти съгласно </w:t>
            </w:r>
            <w:r w:rsidRPr="009074E7">
              <w:rPr>
                <w:rFonts w:asciiTheme="majorBidi" w:hAnsiTheme="majorBidi" w:cstheme="majorBidi"/>
                <w:b/>
              </w:rPr>
              <w:t>Приложение № 11</w:t>
            </w:r>
            <w:r w:rsidRPr="009074E7">
              <w:rPr>
                <w:rFonts w:asciiTheme="majorBidi" w:hAnsiTheme="majorBidi" w:cstheme="majorBidi"/>
              </w:rPr>
              <w:t xml:space="preserve"> от документите за попълване. В случаите на инвестиции за строително-монтажни работи към офертите се прилагат и количествено-стойностни сметки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 xml:space="preserve">“ /(важи в случаите на заявени разходи, за които няма </w:t>
            </w:r>
            <w:proofErr w:type="spellStart"/>
            <w:r w:rsidRPr="009074E7">
              <w:rPr>
                <w:rFonts w:asciiTheme="majorBidi" w:hAnsiTheme="majorBidi" w:cstheme="majorBidi"/>
              </w:rPr>
              <w:t>референтини</w:t>
            </w:r>
            <w:proofErr w:type="spellEnd"/>
            <w:r w:rsidRPr="009074E7">
              <w:rPr>
                <w:rFonts w:asciiTheme="majorBidi" w:hAnsiTheme="majorBidi" w:cstheme="majorBidi"/>
              </w:rPr>
              <w:t xml:space="preserve"> цени и кандидатът </w:t>
            </w:r>
            <w:r w:rsidRPr="009074E7">
              <w:rPr>
                <w:rFonts w:asciiTheme="majorBidi" w:hAnsiTheme="majorBidi" w:cstheme="majorBidi"/>
                <w:b/>
                <w:u w:val="single"/>
              </w:rPr>
              <w:t>не</w:t>
            </w:r>
            <w:r w:rsidRPr="009074E7">
              <w:rPr>
                <w:rFonts w:asciiTheme="majorBidi" w:hAnsiTheme="majorBidi" w:cstheme="majorBidi"/>
              </w:rPr>
              <w:t xml:space="preserve"> се явява възложител по ЗОП). Документите се представят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.7z и  „</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w:t>
            </w:r>
          </w:p>
          <w:p w:rsidR="009074E7" w:rsidRPr="009074E7" w:rsidRDefault="009074E7" w:rsidP="000C1B36">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u w:val="single"/>
              </w:rPr>
            </w:pPr>
            <w:r w:rsidRPr="009074E7">
              <w:rPr>
                <w:rFonts w:asciiTheme="majorBidi" w:eastAsia="Calibri" w:hAnsiTheme="majorBidi" w:cstheme="majorBidi"/>
                <w:b/>
                <w:u w:val="single"/>
              </w:rPr>
              <w:t>Източник на информация - ИСУН 2020</w:t>
            </w:r>
            <w:r w:rsidRPr="009074E7">
              <w:rPr>
                <w:rFonts w:asciiTheme="majorBidi" w:eastAsia="Calibri" w:hAnsiTheme="majorBidi" w:cstheme="majorBidi"/>
                <w:u w:val="single"/>
              </w:rPr>
              <w:t>,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u w:val="single"/>
              </w:rPr>
            </w:pPr>
            <w:r w:rsidRPr="009074E7">
              <w:rPr>
                <w:rFonts w:asciiTheme="majorBidi" w:eastAsia="Calibri" w:hAnsiTheme="majorBidi" w:cstheme="majorBidi"/>
                <w:b/>
              </w:rPr>
              <w:lastRenderedPageBreak/>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2</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Една независима оферта в оригинал, която съдържа наименованието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xml:space="preserve">, срока на валидност на офертата, датата на издаване на офертата, подпис и печат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xml:space="preserve">,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w:t>
            </w:r>
            <w:r w:rsidRPr="009074E7">
              <w:rPr>
                <w:rFonts w:asciiTheme="majorBidi" w:hAnsiTheme="majorBidi" w:cstheme="majorBidi"/>
              </w:rPr>
              <w:lastRenderedPageBreak/>
              <w:t xml:space="preserve">съгласно </w:t>
            </w:r>
            <w:r w:rsidRPr="009074E7">
              <w:rPr>
                <w:rFonts w:asciiTheme="majorBidi" w:hAnsiTheme="majorBidi" w:cstheme="majorBidi"/>
                <w:b/>
              </w:rPr>
              <w:t>Приложение № 11</w:t>
            </w:r>
            <w:r w:rsidRPr="009074E7">
              <w:rPr>
                <w:rFonts w:asciiTheme="majorBidi" w:hAnsiTheme="majorBidi" w:cstheme="majorBidi"/>
              </w:rPr>
              <w:t xml:space="preserve"> (офертата се прилага за всеки допустим разход, който към датата на подаване на заявлението за подпомагане е включен в списъка с активите, дейностите и услугите, за които са определени референтни разходи 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 В ИСУН се прикачва сканирано копие на оригиналният документ в някой от следните формати .</w:t>
            </w:r>
            <w:proofErr w:type="spellStart"/>
            <w:r w:rsidRPr="009074E7">
              <w:rPr>
                <w:rFonts w:asciiTheme="majorBidi" w:hAnsiTheme="majorBidi" w:cstheme="majorBidi"/>
              </w:rPr>
              <w:t>pdf</w:t>
            </w:r>
            <w:proofErr w:type="spellEnd"/>
            <w:r w:rsidRPr="009074E7">
              <w:rPr>
                <w:rFonts w:asciiTheme="majorBidi" w:hAnsiTheme="majorBidi" w:cstheme="majorBidi"/>
              </w:rPr>
              <w:t>,.</w:t>
            </w:r>
            <w:proofErr w:type="spellStart"/>
            <w:r w:rsidRPr="009074E7">
              <w:rPr>
                <w:rFonts w:asciiTheme="majorBidi" w:hAnsiTheme="majorBidi" w:cstheme="majorBidi"/>
              </w:rPr>
              <w:t>jpg</w:t>
            </w:r>
            <w:proofErr w:type="spellEnd"/>
            <w:r w:rsidRPr="009074E7">
              <w:rPr>
                <w:rFonts w:asciiTheme="majorBidi" w:hAnsiTheme="majorBidi" w:cstheme="majorBidi"/>
              </w:rPr>
              <w:t>,.</w:t>
            </w:r>
            <w:proofErr w:type="spellStart"/>
            <w:r w:rsidRPr="009074E7">
              <w:rPr>
                <w:rFonts w:asciiTheme="majorBidi" w:hAnsiTheme="majorBidi" w:cstheme="majorBidi"/>
              </w:rPr>
              <w:t>rar</w:t>
            </w:r>
            <w:proofErr w:type="spellEnd"/>
            <w:r w:rsidRPr="009074E7">
              <w:rPr>
                <w:rFonts w:asciiTheme="majorBidi" w:hAnsiTheme="majorBidi" w:cstheme="majorBidi"/>
              </w:rPr>
              <w:t>,.7z,.</w:t>
            </w:r>
            <w:proofErr w:type="spellStart"/>
            <w:r w:rsidRPr="009074E7">
              <w:rPr>
                <w:rFonts w:asciiTheme="majorBidi" w:hAnsiTheme="majorBidi" w:cstheme="majorBidi"/>
              </w:rPr>
              <w:t>zip</w:t>
            </w:r>
            <w:proofErr w:type="spellEnd"/>
            <w:r w:rsidRPr="009074E7">
              <w:rPr>
                <w:rFonts w:asciiTheme="majorBidi" w:hAnsiTheme="majorBidi" w:cstheme="majorBidi"/>
              </w:rPr>
              <w:t>,.p7s,.p7m. За проектни предложения, които включват инвестиции за строително-монтажни работи, към офертите се прилагат и количествено-стойностни сметки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 („.</w:t>
            </w:r>
            <w:proofErr w:type="spellStart"/>
            <w:r w:rsidRPr="009074E7">
              <w:rPr>
                <w:rFonts w:asciiTheme="majorBidi" w:hAnsiTheme="majorBidi" w:cstheme="majorBidi"/>
              </w:rPr>
              <w:t>xlsx</w:t>
            </w:r>
            <w:proofErr w:type="spellEnd"/>
            <w:r w:rsidRPr="009074E7">
              <w:rPr>
                <w:rFonts w:asciiTheme="majorBidi" w:hAnsiTheme="majorBidi" w:cstheme="majorBidi"/>
              </w:rPr>
              <w:t>“);</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b/>
                <w:u w:val="single"/>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rPr>
              <w:t xml:space="preserve">Непредставянето на документите не е основание за отхвърляне на проектното предложение, но може да доведе до редуциране на заявени </w:t>
            </w:r>
            <w:r w:rsidRPr="009074E7">
              <w:rPr>
                <w:rFonts w:asciiTheme="majorBidi" w:eastAsia="Calibri" w:hAnsiTheme="majorBidi" w:cstheme="majorBidi"/>
              </w:rPr>
              <w:lastRenderedPageBreak/>
              <w:t>разходи, включени в Таблица за допустимите инвестиции</w:t>
            </w:r>
            <w:r>
              <w:rPr>
                <w:rFonts w:asciiTheme="majorBidi" w:eastAsia="Calibri" w:hAnsiTheme="majorBidi" w:cstheme="majorBidi"/>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3</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Предварителни или окончателни договори за услуги, работи, доставки – обект на инвестицията, включително с посочени марка, </w:t>
            </w:r>
            <w:r w:rsidRPr="009074E7">
              <w:rPr>
                <w:rFonts w:asciiTheme="majorBidi" w:hAnsiTheme="majorBidi" w:cstheme="majorBidi"/>
              </w:rPr>
              <w:lastRenderedPageBreak/>
              <w:t>модел, цена в левове или евро с посочен ДДС и срок за изпълнение. В случаите на инвестиции за строително-монтажни работи към договорите се прилагат и количествено-стойностни сметки (важи в случаите, когато кандидатът не следва да извършва процедура по ЗОП или ПМС № 160/). Представят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.7z;</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b/>
                <w:u w:val="single"/>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w:t>
            </w:r>
            <w:r w:rsidRPr="009074E7">
              <w:rPr>
                <w:rFonts w:asciiTheme="majorBidi" w:eastAsia="Calibri" w:hAnsiTheme="majorBidi" w:cstheme="majorBidi"/>
              </w:rPr>
              <w:lastRenderedPageBreak/>
              <w:t xml:space="preserve">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9074E7">
              <w:rPr>
                <w:rFonts w:asciiTheme="majorBidi" w:eastAsia="Calibri" w:hAnsiTheme="majorBidi" w:cstheme="majorBidi"/>
                <w:b/>
                <w:u w:val="single"/>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4</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в едно с банкови извлечения. Представят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.7z;</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b/>
                <w:u w:val="single"/>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b/>
              </w:rPr>
            </w:pPr>
            <w:r w:rsidRPr="009074E7">
              <w:rPr>
                <w:rFonts w:asciiTheme="majorBidi" w:eastAsia="Calibri" w:hAnsiTheme="majorBidi" w:cstheme="majorBidi"/>
                <w:b/>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9074E7">
              <w:rPr>
                <w:rFonts w:asciiTheme="majorBidi" w:eastAsia="Calibri" w:hAnsiTheme="majorBidi" w:cstheme="majorBidi"/>
                <w:b/>
                <w:u w:val="single"/>
              </w:rPr>
              <w:t>.</w:t>
            </w:r>
          </w:p>
        </w:tc>
      </w:tr>
      <w:tr w:rsidR="00366F25" w:rsidRPr="00D87ECF" w:rsidTr="008557EA">
        <w:tc>
          <w:tcPr>
            <w:tcW w:w="534" w:type="dxa"/>
          </w:tcPr>
          <w:p w:rsidR="00366F25" w:rsidRDefault="008557EA" w:rsidP="005C008F">
            <w:pPr>
              <w:jc w:val="both"/>
              <w:rPr>
                <w:rFonts w:asciiTheme="majorBidi" w:hAnsiTheme="majorBidi" w:cstheme="majorBidi"/>
              </w:rPr>
            </w:pPr>
            <w:r>
              <w:rPr>
                <w:rFonts w:asciiTheme="majorBidi" w:hAnsiTheme="majorBidi" w:cstheme="majorBidi"/>
              </w:rPr>
              <w:t>2</w:t>
            </w:r>
            <w:r w:rsidR="005C008F">
              <w:rPr>
                <w:rFonts w:asciiTheme="majorBidi" w:hAnsiTheme="majorBidi" w:cstheme="majorBidi"/>
              </w:rPr>
              <w:t>5</w:t>
            </w:r>
            <w:r>
              <w:rPr>
                <w:rFonts w:asciiTheme="majorBidi" w:hAnsiTheme="majorBidi" w:cstheme="majorBidi"/>
              </w:rPr>
              <w:t>.</w:t>
            </w:r>
          </w:p>
        </w:tc>
        <w:tc>
          <w:tcPr>
            <w:tcW w:w="4110" w:type="dxa"/>
            <w:gridSpan w:val="2"/>
          </w:tcPr>
          <w:p w:rsidR="00366F25" w:rsidRPr="009074E7" w:rsidRDefault="00366F25" w:rsidP="009074E7">
            <w:pPr>
              <w:widowControl w:val="0"/>
              <w:tabs>
                <w:tab w:val="left" w:pos="851"/>
              </w:tabs>
              <w:autoSpaceDE w:val="0"/>
              <w:autoSpaceDN w:val="0"/>
              <w:adjustRightInd w:val="0"/>
              <w:ind w:left="34"/>
              <w:jc w:val="both"/>
              <w:rPr>
                <w:rFonts w:asciiTheme="majorBidi" w:hAnsiTheme="majorBidi" w:cstheme="majorBidi"/>
              </w:rPr>
            </w:pPr>
            <w:r w:rsidRPr="00366F25">
              <w:rPr>
                <w:rFonts w:asciiTheme="majorBidi" w:hAnsiTheme="majorBidi" w:cstheme="majorBidi"/>
              </w:rPr>
              <w:t xml:space="preserve">Сканирано, заверено от възложителя копие на всички документи от проведената, съгласно изискванията по ЗОП процедура за изпълнение на </w:t>
            </w:r>
            <w:r w:rsidRPr="00366F25">
              <w:rPr>
                <w:rFonts w:asciiTheme="majorBidi" w:hAnsiTheme="majorBidi" w:cstheme="majorBidi"/>
              </w:rPr>
              <w:lastRenderedPageBreak/>
              <w:t>дейностите по проекта  (важи, в случай, че проекта включва разходи за хонорари на архитекти, инженери и консултанти, извършени преди подаване на проектното предложение, за бенефициент, който се явява възложител по чл. 5 и 6 от Закона за обществените поръчки). Представя се във формат .</w:t>
            </w:r>
            <w:proofErr w:type="spellStart"/>
            <w:r w:rsidRPr="00366F25">
              <w:rPr>
                <w:rFonts w:asciiTheme="majorBidi" w:hAnsiTheme="majorBidi" w:cstheme="majorBidi"/>
              </w:rPr>
              <w:t>jpg</w:t>
            </w:r>
            <w:proofErr w:type="spellEnd"/>
            <w:r w:rsidRPr="00366F25">
              <w:rPr>
                <w:rFonts w:asciiTheme="majorBidi" w:hAnsiTheme="majorBidi" w:cstheme="majorBidi"/>
              </w:rPr>
              <w:t>, .</w:t>
            </w:r>
            <w:proofErr w:type="spellStart"/>
            <w:r w:rsidRPr="00366F25">
              <w:rPr>
                <w:rFonts w:asciiTheme="majorBidi" w:hAnsiTheme="majorBidi" w:cstheme="majorBidi"/>
              </w:rPr>
              <w:t>jpeg</w:t>
            </w:r>
            <w:proofErr w:type="spellEnd"/>
            <w:r w:rsidRPr="00366F25">
              <w:rPr>
                <w:rFonts w:asciiTheme="majorBidi" w:hAnsiTheme="majorBidi" w:cstheme="majorBidi"/>
              </w:rPr>
              <w:t>, .</w:t>
            </w:r>
            <w:proofErr w:type="spellStart"/>
            <w:r w:rsidRPr="00366F25">
              <w:rPr>
                <w:rFonts w:asciiTheme="majorBidi" w:hAnsiTheme="majorBidi" w:cstheme="majorBidi"/>
              </w:rPr>
              <w:t>pdf</w:t>
            </w:r>
            <w:proofErr w:type="spellEnd"/>
            <w:r w:rsidRPr="00366F25">
              <w:rPr>
                <w:rFonts w:asciiTheme="majorBidi" w:hAnsiTheme="majorBidi" w:cstheme="majorBidi"/>
              </w:rPr>
              <w:t>, .</w:t>
            </w:r>
            <w:proofErr w:type="spellStart"/>
            <w:r w:rsidRPr="00366F25">
              <w:rPr>
                <w:rFonts w:asciiTheme="majorBidi" w:hAnsiTheme="majorBidi" w:cstheme="majorBidi"/>
              </w:rPr>
              <w:t>zip</w:t>
            </w:r>
            <w:proofErr w:type="spellEnd"/>
            <w:r w:rsidRPr="00366F25">
              <w:rPr>
                <w:rFonts w:asciiTheme="majorBidi" w:hAnsiTheme="majorBidi" w:cstheme="majorBidi"/>
              </w:rPr>
              <w:t>, .</w:t>
            </w:r>
            <w:proofErr w:type="spellStart"/>
            <w:r w:rsidRPr="00366F25">
              <w:rPr>
                <w:rFonts w:asciiTheme="majorBidi" w:hAnsiTheme="majorBidi" w:cstheme="majorBidi"/>
              </w:rPr>
              <w:t>rar</w:t>
            </w:r>
            <w:proofErr w:type="spellEnd"/>
            <w:r w:rsidRPr="00366F25">
              <w:rPr>
                <w:rFonts w:asciiTheme="majorBidi" w:hAnsiTheme="majorBidi" w:cstheme="majorBidi"/>
              </w:rPr>
              <w:t>, .7z;</w:t>
            </w:r>
          </w:p>
        </w:tc>
        <w:tc>
          <w:tcPr>
            <w:tcW w:w="567" w:type="dxa"/>
          </w:tcPr>
          <w:p w:rsidR="00366F25" w:rsidRPr="009124FC" w:rsidRDefault="00366F25" w:rsidP="000C1B36">
            <w:pPr>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851" w:type="dxa"/>
            <w:gridSpan w:val="2"/>
          </w:tcPr>
          <w:p w:rsidR="00366F25" w:rsidRPr="009124FC" w:rsidRDefault="00366F25" w:rsidP="000C1B36">
            <w:pPr>
              <w:jc w:val="both"/>
              <w:rPr>
                <w:rFonts w:asciiTheme="majorBidi" w:hAnsiTheme="majorBidi" w:cstheme="majorBidi"/>
              </w:rPr>
            </w:pPr>
          </w:p>
        </w:tc>
        <w:tc>
          <w:tcPr>
            <w:tcW w:w="7654" w:type="dxa"/>
          </w:tcPr>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Източник на информация - ИСУН 2020, секция „Прикачени документи“</w:t>
            </w:r>
          </w:p>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Принципни действия:</w:t>
            </w:r>
          </w:p>
          <w:p w:rsidR="00366F25" w:rsidRPr="00366F25" w:rsidRDefault="00366F25" w:rsidP="00366F25">
            <w:pPr>
              <w:jc w:val="both"/>
              <w:rPr>
                <w:rFonts w:asciiTheme="majorBidi" w:eastAsia="Calibri" w:hAnsiTheme="majorBidi" w:cstheme="majorBidi"/>
              </w:rPr>
            </w:pPr>
            <w:r w:rsidRPr="00366F25">
              <w:rPr>
                <w:rFonts w:asciiTheme="majorBidi" w:eastAsia="Calibri" w:hAnsiTheme="majorBidi" w:cstheme="majorBidi"/>
              </w:rPr>
              <w:t xml:space="preserve">Когато тези документи не са представен към датата на подаване на </w:t>
            </w:r>
            <w:r w:rsidRPr="00366F25">
              <w:rPr>
                <w:rFonts w:asciiTheme="majorBidi" w:eastAsia="Calibri" w:hAnsiTheme="majorBidi" w:cstheme="majorBidi"/>
              </w:rPr>
              <w:lastRenderedPageBreak/>
              <w:t xml:space="preserve">проектното предложение, комисията за оценка изпраща на кандидата уведомление за установените </w:t>
            </w:r>
            <w:proofErr w:type="spellStart"/>
            <w:r w:rsidRPr="00366F25">
              <w:rPr>
                <w:rFonts w:asciiTheme="majorBidi" w:eastAsia="Calibri" w:hAnsiTheme="majorBidi" w:cstheme="majorBidi"/>
              </w:rPr>
              <w:t>нередовности</w:t>
            </w:r>
            <w:proofErr w:type="spellEnd"/>
            <w:r w:rsidRPr="00366F25">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366F25" w:rsidRPr="009074E7"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366F25" w:rsidRPr="00D87ECF" w:rsidTr="008557EA">
        <w:tc>
          <w:tcPr>
            <w:tcW w:w="534" w:type="dxa"/>
          </w:tcPr>
          <w:p w:rsidR="00366F25"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6</w:t>
            </w:r>
            <w:r>
              <w:rPr>
                <w:rFonts w:asciiTheme="majorBidi" w:hAnsiTheme="majorBidi" w:cstheme="majorBidi"/>
              </w:rPr>
              <w:t>.</w:t>
            </w:r>
          </w:p>
        </w:tc>
        <w:tc>
          <w:tcPr>
            <w:tcW w:w="4110" w:type="dxa"/>
            <w:gridSpan w:val="2"/>
          </w:tcPr>
          <w:p w:rsidR="00366F25" w:rsidRPr="00366F25" w:rsidRDefault="00366F25" w:rsidP="00366F25">
            <w:pPr>
              <w:widowControl w:val="0"/>
              <w:tabs>
                <w:tab w:val="left" w:pos="851"/>
              </w:tabs>
              <w:autoSpaceDE w:val="0"/>
              <w:autoSpaceDN w:val="0"/>
              <w:adjustRightInd w:val="0"/>
              <w:ind w:left="34"/>
              <w:jc w:val="both"/>
              <w:rPr>
                <w:rFonts w:asciiTheme="majorBidi" w:hAnsiTheme="majorBidi" w:cstheme="majorBidi"/>
              </w:rPr>
            </w:pPr>
            <w:r w:rsidRPr="00366F25">
              <w:rPr>
                <w:rFonts w:asciiTheme="majorBidi" w:hAnsiTheme="majorBidi" w:cstheme="majorBidi"/>
              </w:rPr>
              <w:t>Решение на кандидата за избор на доставчик/изпълнител, а когато избраната оферта не е с най-ниска цена - и писмена обосновка за мотивите, обусловили избора му</w:t>
            </w:r>
            <w:r w:rsidRPr="00366F25">
              <w:rPr>
                <w:rFonts w:asciiTheme="majorBidi" w:hAnsiTheme="majorBidi" w:cstheme="majorBidi"/>
                <w:lang w:val="en-US"/>
              </w:rPr>
              <w:t xml:space="preserve"> </w:t>
            </w:r>
            <w:r w:rsidRPr="00366F25">
              <w:rPr>
                <w:rFonts w:asciiTheme="majorBidi" w:hAnsiTheme="majorBidi" w:cstheme="majorBidi"/>
              </w:rPr>
              <w:t>/когато кандидатът не следва да извършва процедура по ЗОП или ПМС № 160/. Представя се във формат .</w:t>
            </w:r>
            <w:proofErr w:type="spellStart"/>
            <w:r w:rsidRPr="00366F25">
              <w:rPr>
                <w:rFonts w:asciiTheme="majorBidi" w:hAnsiTheme="majorBidi" w:cstheme="majorBidi"/>
              </w:rPr>
              <w:t>jpg</w:t>
            </w:r>
            <w:proofErr w:type="spellEnd"/>
            <w:r w:rsidRPr="00366F25">
              <w:rPr>
                <w:rFonts w:asciiTheme="majorBidi" w:hAnsiTheme="majorBidi" w:cstheme="majorBidi"/>
              </w:rPr>
              <w:t>, .</w:t>
            </w:r>
            <w:proofErr w:type="spellStart"/>
            <w:r w:rsidRPr="00366F25">
              <w:rPr>
                <w:rFonts w:asciiTheme="majorBidi" w:hAnsiTheme="majorBidi" w:cstheme="majorBidi"/>
              </w:rPr>
              <w:t>jpeg</w:t>
            </w:r>
            <w:proofErr w:type="spellEnd"/>
            <w:r w:rsidRPr="00366F25">
              <w:rPr>
                <w:rFonts w:asciiTheme="majorBidi" w:hAnsiTheme="majorBidi" w:cstheme="majorBidi"/>
              </w:rPr>
              <w:t>, .</w:t>
            </w:r>
            <w:proofErr w:type="spellStart"/>
            <w:r w:rsidRPr="00366F25">
              <w:rPr>
                <w:rFonts w:asciiTheme="majorBidi" w:hAnsiTheme="majorBidi" w:cstheme="majorBidi"/>
              </w:rPr>
              <w:t>pdf</w:t>
            </w:r>
            <w:proofErr w:type="spellEnd"/>
            <w:r w:rsidRPr="00366F25">
              <w:rPr>
                <w:rFonts w:asciiTheme="majorBidi" w:hAnsiTheme="majorBidi" w:cstheme="majorBidi"/>
              </w:rPr>
              <w:t>;</w:t>
            </w:r>
          </w:p>
          <w:p w:rsidR="00366F25" w:rsidRPr="00366F25" w:rsidRDefault="00366F25" w:rsidP="009074E7">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851" w:type="dxa"/>
            <w:gridSpan w:val="2"/>
          </w:tcPr>
          <w:p w:rsidR="00366F25" w:rsidRPr="009124FC" w:rsidRDefault="00366F25" w:rsidP="000C1B36">
            <w:pPr>
              <w:jc w:val="both"/>
              <w:rPr>
                <w:rFonts w:asciiTheme="majorBidi" w:hAnsiTheme="majorBidi" w:cstheme="majorBidi"/>
              </w:rPr>
            </w:pPr>
          </w:p>
        </w:tc>
        <w:tc>
          <w:tcPr>
            <w:tcW w:w="7654" w:type="dxa"/>
          </w:tcPr>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Източник на информация - ИСУН 2020, секция „Прикачени документи“</w:t>
            </w:r>
          </w:p>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Принципни действия:</w:t>
            </w:r>
          </w:p>
          <w:p w:rsidR="00366F25" w:rsidRPr="00366F25" w:rsidRDefault="00366F25" w:rsidP="00366F25">
            <w:pPr>
              <w:jc w:val="both"/>
              <w:rPr>
                <w:rFonts w:asciiTheme="majorBidi" w:eastAsia="Calibri" w:hAnsiTheme="majorBidi" w:cstheme="majorBidi"/>
              </w:rPr>
            </w:pPr>
            <w:r w:rsidRPr="00366F25">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366F25">
              <w:rPr>
                <w:rFonts w:asciiTheme="majorBidi" w:eastAsia="Calibri" w:hAnsiTheme="majorBidi" w:cstheme="majorBidi"/>
              </w:rPr>
              <w:t>нередовности</w:t>
            </w:r>
            <w:proofErr w:type="spellEnd"/>
            <w:r w:rsidRPr="00366F25">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366F25">
              <w:rPr>
                <w:rFonts w:asciiTheme="majorBidi" w:eastAsia="Calibri" w:hAnsiTheme="majorBidi" w:cstheme="majorBidi"/>
                <w:b/>
                <w:u w:val="single"/>
              </w:rPr>
              <w:t>.</w:t>
            </w:r>
          </w:p>
        </w:tc>
      </w:tr>
      <w:tr w:rsidR="00366F25" w:rsidRPr="00D87ECF" w:rsidTr="008557EA">
        <w:tc>
          <w:tcPr>
            <w:tcW w:w="534" w:type="dxa"/>
          </w:tcPr>
          <w:p w:rsidR="00366F25" w:rsidRPr="00FA7E78" w:rsidRDefault="008557EA" w:rsidP="005C008F">
            <w:pPr>
              <w:jc w:val="both"/>
              <w:rPr>
                <w:rFonts w:asciiTheme="majorBidi" w:hAnsiTheme="majorBidi" w:cstheme="majorBidi"/>
              </w:rPr>
            </w:pPr>
            <w:r w:rsidRPr="00FA7E78">
              <w:rPr>
                <w:rFonts w:asciiTheme="majorBidi" w:hAnsiTheme="majorBidi" w:cstheme="majorBidi"/>
              </w:rPr>
              <w:t>2</w:t>
            </w:r>
            <w:r w:rsidR="005C008F" w:rsidRPr="00FA7E78">
              <w:rPr>
                <w:rFonts w:asciiTheme="majorBidi" w:hAnsiTheme="majorBidi" w:cstheme="majorBidi"/>
              </w:rPr>
              <w:t>7</w:t>
            </w:r>
            <w:r w:rsidRPr="00FA7E78">
              <w:rPr>
                <w:rFonts w:asciiTheme="majorBidi" w:hAnsiTheme="majorBidi" w:cstheme="majorBidi"/>
              </w:rPr>
              <w:t>.</w:t>
            </w:r>
          </w:p>
        </w:tc>
        <w:tc>
          <w:tcPr>
            <w:tcW w:w="4110" w:type="dxa"/>
            <w:gridSpan w:val="2"/>
          </w:tcPr>
          <w:p w:rsidR="00505AFB" w:rsidRPr="00FA7E78" w:rsidRDefault="00505AFB" w:rsidP="00505AFB">
            <w:pPr>
              <w:widowControl w:val="0"/>
              <w:tabs>
                <w:tab w:val="left" w:pos="851"/>
              </w:tabs>
              <w:autoSpaceDE w:val="0"/>
              <w:autoSpaceDN w:val="0"/>
              <w:adjustRightInd w:val="0"/>
              <w:ind w:left="34"/>
              <w:jc w:val="both"/>
              <w:rPr>
                <w:rFonts w:asciiTheme="majorBidi" w:hAnsiTheme="majorBidi" w:cstheme="majorBidi"/>
              </w:rPr>
            </w:pPr>
            <w:r w:rsidRPr="00FA7E78">
              <w:rPr>
                <w:rFonts w:asciiTheme="majorBidi" w:hAnsiTheme="majorBidi" w:cstheme="majorBidi"/>
              </w:rPr>
              <w:t xml:space="preserve">В случаите, когато </w:t>
            </w:r>
            <w:proofErr w:type="spellStart"/>
            <w:r w:rsidRPr="00FA7E78">
              <w:rPr>
                <w:rFonts w:asciiTheme="majorBidi" w:hAnsiTheme="majorBidi" w:cstheme="majorBidi"/>
              </w:rPr>
              <w:t>оферентите</w:t>
            </w:r>
            <w:proofErr w:type="spellEnd"/>
            <w:r w:rsidRPr="00FA7E78">
              <w:rPr>
                <w:rFonts w:asciiTheme="majorBidi" w:hAnsiTheme="majorBidi" w:cstheme="majorBidi"/>
              </w:rPr>
              <w:t xml:space="preserve"> са чуждестранни лица, следва да представят документ за </w:t>
            </w:r>
            <w:proofErr w:type="spellStart"/>
            <w:r w:rsidRPr="00FA7E78">
              <w:rPr>
                <w:rFonts w:asciiTheme="majorBidi" w:hAnsiTheme="majorBidi" w:cstheme="majorBidi"/>
              </w:rPr>
              <w:t>правосубектност</w:t>
            </w:r>
            <w:proofErr w:type="spellEnd"/>
            <w:r w:rsidRPr="00FA7E78">
              <w:rPr>
                <w:rFonts w:asciiTheme="majorBidi" w:hAnsiTheme="majorBidi" w:cstheme="majorBidi"/>
              </w:rPr>
              <w:t xml:space="preserve"> съгласно националното им законодателство. Представя се във формат .</w:t>
            </w:r>
            <w:proofErr w:type="spellStart"/>
            <w:r w:rsidRPr="00FA7E78">
              <w:rPr>
                <w:rFonts w:asciiTheme="majorBidi" w:hAnsiTheme="majorBidi" w:cstheme="majorBidi"/>
              </w:rPr>
              <w:t>jpg</w:t>
            </w:r>
            <w:proofErr w:type="spellEnd"/>
            <w:r w:rsidRPr="00FA7E78">
              <w:rPr>
                <w:rFonts w:asciiTheme="majorBidi" w:hAnsiTheme="majorBidi" w:cstheme="majorBidi"/>
              </w:rPr>
              <w:t>, .</w:t>
            </w:r>
            <w:proofErr w:type="spellStart"/>
            <w:r w:rsidRPr="00FA7E78">
              <w:rPr>
                <w:rFonts w:asciiTheme="majorBidi" w:hAnsiTheme="majorBidi" w:cstheme="majorBidi"/>
              </w:rPr>
              <w:t>jpeg</w:t>
            </w:r>
            <w:proofErr w:type="spellEnd"/>
            <w:r w:rsidRPr="00FA7E78">
              <w:rPr>
                <w:rFonts w:asciiTheme="majorBidi" w:hAnsiTheme="majorBidi" w:cstheme="majorBidi"/>
              </w:rPr>
              <w:t xml:space="preserve">, </w:t>
            </w:r>
            <w:r w:rsidRPr="00FA7E78">
              <w:rPr>
                <w:rFonts w:asciiTheme="majorBidi" w:hAnsiTheme="majorBidi" w:cstheme="majorBidi"/>
              </w:rPr>
              <w:lastRenderedPageBreak/>
              <w:t>.</w:t>
            </w:r>
            <w:proofErr w:type="spellStart"/>
            <w:r w:rsidRPr="00FA7E78">
              <w:rPr>
                <w:rFonts w:asciiTheme="majorBidi" w:hAnsiTheme="majorBidi" w:cstheme="majorBidi"/>
              </w:rPr>
              <w:t>pdf</w:t>
            </w:r>
            <w:proofErr w:type="spellEnd"/>
            <w:r w:rsidRPr="00FA7E78">
              <w:rPr>
                <w:rFonts w:asciiTheme="majorBidi" w:hAnsiTheme="majorBidi" w:cstheme="majorBidi"/>
              </w:rPr>
              <w:t>;</w:t>
            </w:r>
          </w:p>
          <w:p w:rsidR="00366F25" w:rsidRPr="00FA7E78" w:rsidRDefault="00366F25" w:rsidP="00366F25">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851" w:type="dxa"/>
            <w:gridSpan w:val="2"/>
          </w:tcPr>
          <w:p w:rsidR="00366F25" w:rsidRPr="009124FC" w:rsidRDefault="00366F25"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u w:val="single"/>
              </w:rPr>
            </w:pPr>
            <w:r w:rsidRPr="00505AFB">
              <w:rPr>
                <w:rFonts w:asciiTheme="majorBidi" w:eastAsia="Calibri" w:hAnsiTheme="majorBidi" w:cstheme="majorBidi"/>
                <w:b/>
                <w:u w:val="single"/>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w:t>
            </w:r>
            <w:r w:rsidRPr="00505AFB">
              <w:rPr>
                <w:rFonts w:asciiTheme="majorBidi" w:eastAsia="Calibri" w:hAnsiTheme="majorBidi" w:cstheme="majorBidi"/>
              </w:rPr>
              <w:lastRenderedPageBreak/>
              <w:t>тяхното отстраняване, който не може да бъде по-кратък от една седмица.)</w:t>
            </w:r>
          </w:p>
          <w:p w:rsidR="00366F25" w:rsidRDefault="00505AFB" w:rsidP="00505AFB">
            <w:pPr>
              <w:jc w:val="both"/>
              <w:rPr>
                <w:rFonts w:asciiTheme="majorBidi" w:eastAsia="Calibri" w:hAnsiTheme="majorBidi" w:cstheme="majorBidi"/>
                <w:b/>
                <w:u w:val="single"/>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505AFB">
              <w:rPr>
                <w:rFonts w:asciiTheme="majorBidi" w:eastAsia="Calibri" w:hAnsiTheme="majorBidi" w:cstheme="majorBidi"/>
                <w:b/>
                <w:u w:val="single"/>
              </w:rPr>
              <w:t>.</w:t>
            </w:r>
          </w:p>
          <w:p w:rsidR="008557EA" w:rsidRPr="00366F25" w:rsidRDefault="008557EA" w:rsidP="00505AFB">
            <w:pPr>
              <w:jc w:val="both"/>
              <w:rPr>
                <w:rFonts w:asciiTheme="majorBidi" w:eastAsia="Calibri" w:hAnsiTheme="majorBidi" w:cstheme="majorBidi"/>
                <w:b/>
                <w:u w:val="single"/>
              </w:rPr>
            </w:pP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8</w:t>
            </w:r>
            <w:r>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Документ за собственост на земя и/или друг вид недвижими имоти, обект на инвестицията(не се изисква за обекти посочени в чл.56, ал.2 от Закона за общинската собственост. Важи в случаите когато проекта ще се изпълнява върху имот собственост на кандидата.)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5C008F" w:rsidP="005C008F">
            <w:pPr>
              <w:jc w:val="both"/>
              <w:rPr>
                <w:rFonts w:asciiTheme="majorBidi" w:hAnsiTheme="majorBidi" w:cstheme="majorBidi"/>
              </w:rPr>
            </w:pPr>
            <w:r>
              <w:rPr>
                <w:rFonts w:asciiTheme="majorBidi" w:hAnsiTheme="majorBidi" w:cstheme="majorBidi"/>
              </w:rPr>
              <w:t>29</w:t>
            </w:r>
            <w:r w:rsidR="008557EA">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Учредено право на строеж върху имота за срок не по-малко от 6 години, считано от датата на подаване на заявлението за подпомагане, когато е учредено срочно право на строеж (за проектни предложения, които включват разходи за строително-монтажни работи, за които се изисква разрешение за строеж съгласно Закона за устройство на </w:t>
            </w:r>
            <w:r w:rsidRPr="00505AFB">
              <w:rPr>
                <w:rFonts w:asciiTheme="majorBidi" w:hAnsiTheme="majorBidi" w:cstheme="majorBidi"/>
              </w:rPr>
              <w:lastRenderedPageBreak/>
              <w:t>територията).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5C008F" w:rsidP="00D144E2">
            <w:pPr>
              <w:jc w:val="both"/>
              <w:rPr>
                <w:rFonts w:asciiTheme="majorBidi" w:hAnsiTheme="majorBidi" w:cstheme="majorBidi"/>
              </w:rPr>
            </w:pPr>
            <w:r>
              <w:rPr>
                <w:rFonts w:asciiTheme="majorBidi" w:hAnsiTheme="majorBidi" w:cstheme="majorBidi"/>
              </w:rPr>
              <w:lastRenderedPageBreak/>
              <w:t>30</w:t>
            </w:r>
            <w:r w:rsidR="008557EA">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Документ за ползване на имота за срок не по-малко от 6 години, считано от датата на подаване на заявлението за подпомагане (за проектни предложения, включващи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w:t>
            </w:r>
            <w:proofErr w:type="spellStart"/>
            <w:r w:rsidRPr="00505AFB">
              <w:rPr>
                <w:rFonts w:asciiTheme="majorBidi" w:hAnsiTheme="majorBidi" w:cstheme="majorBidi"/>
              </w:rPr>
              <w:t>изискваиздаване</w:t>
            </w:r>
            <w:proofErr w:type="spellEnd"/>
            <w:r w:rsidRPr="00505AFB">
              <w:rPr>
                <w:rFonts w:asciiTheme="majorBidi" w:hAnsiTheme="majorBidi" w:cstheme="majorBidi"/>
              </w:rPr>
              <w:t xml:space="preserve"> на разрешение за строеж съгласно Закона за устройство на територията).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t>3</w:t>
            </w:r>
            <w:r w:rsidR="005C008F">
              <w:rPr>
                <w:rFonts w:asciiTheme="majorBidi" w:hAnsiTheme="majorBidi" w:cstheme="majorBidi"/>
              </w:rPr>
              <w:t>1</w:t>
            </w:r>
            <w:r>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Одобрен инвестиционен проект, изработен във фаза „Технически проект“ или „Работен проект“ в съответствие с изискванията на Закона за устройство на територията и Наредба № 4 от 2001 г. за обхвата и съдържанието на инвестиционните проекти (за проектни предложения, включващи разходи за строително-монтажни работи, за извършването </w:t>
            </w:r>
            <w:r w:rsidRPr="00505AFB">
              <w:rPr>
                <w:rFonts w:asciiTheme="majorBidi" w:hAnsiTheme="majorBidi" w:cstheme="majorBidi"/>
              </w:rPr>
              <w:lastRenderedPageBreak/>
              <w:t>на които  се  изисква  одобрен  инвестиционен  проект  съгласно  Закона  за  устройство на територията).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 .</w:t>
            </w:r>
            <w:proofErr w:type="spellStart"/>
            <w:r w:rsidRPr="00505AFB">
              <w:rPr>
                <w:rFonts w:asciiTheme="majorBidi" w:hAnsiTheme="majorBidi" w:cstheme="majorBidi"/>
              </w:rPr>
              <w:t>zip</w:t>
            </w:r>
            <w:proofErr w:type="spellEnd"/>
            <w:r w:rsidRPr="00505AFB">
              <w:rPr>
                <w:rFonts w:asciiTheme="majorBidi" w:hAnsiTheme="majorBidi" w:cstheme="majorBidi"/>
              </w:rPr>
              <w:t>, .</w:t>
            </w:r>
            <w:proofErr w:type="spellStart"/>
            <w:r w:rsidRPr="00505AFB">
              <w:rPr>
                <w:rFonts w:asciiTheme="majorBidi" w:hAnsiTheme="majorBidi" w:cstheme="majorBidi"/>
              </w:rPr>
              <w:t>rar</w:t>
            </w:r>
            <w:proofErr w:type="spellEnd"/>
            <w:r w:rsidRPr="00505AFB">
              <w:rPr>
                <w:rFonts w:asciiTheme="majorBidi" w:hAnsiTheme="majorBidi" w:cstheme="majorBidi"/>
              </w:rPr>
              <w:t>, .7z;</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 xml:space="preserve">Непредставянето на документите не е основание за отхвърляне на проектното предложение, но може да доведе до редуциране на заявени </w:t>
            </w:r>
            <w:r w:rsidRPr="00505AFB">
              <w:rPr>
                <w:rFonts w:asciiTheme="majorBidi" w:eastAsia="Calibri" w:hAnsiTheme="majorBidi" w:cstheme="majorBidi"/>
              </w:rPr>
              <w:lastRenderedPageBreak/>
              <w:t>разходи, включени в Таблица за допустимите инвестиции</w:t>
            </w:r>
            <w:r w:rsidRPr="00505AFB">
              <w:rPr>
                <w:rFonts w:asciiTheme="majorBidi" w:eastAsia="Calibri" w:hAnsiTheme="majorBidi" w:cstheme="majorBidi"/>
                <w:b/>
              </w:rPr>
              <w:t>.</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lastRenderedPageBreak/>
              <w:t>3</w:t>
            </w:r>
            <w:r w:rsidR="005C008F">
              <w:rPr>
                <w:rFonts w:asciiTheme="majorBidi" w:hAnsiTheme="majorBidi" w:cstheme="majorBidi"/>
              </w:rPr>
              <w:t>2</w:t>
            </w:r>
            <w:r>
              <w:rPr>
                <w:rFonts w:asciiTheme="majorBidi" w:hAnsiTheme="majorBidi" w:cstheme="majorBidi"/>
              </w:rPr>
              <w:t>.</w:t>
            </w:r>
          </w:p>
        </w:tc>
        <w:tc>
          <w:tcPr>
            <w:tcW w:w="4110" w:type="dxa"/>
            <w:gridSpan w:val="2"/>
          </w:tcPr>
          <w:p w:rsid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Заснемане на обекта/съоръжението и/или архитектурен план на сградата, съоръжението, обекта, който ще се изгражда, ремонтира или обновява (за проектни предложения, включващи разходи за строително-монтажни работи, за извършването на които не се изисква одобрен инвестиционен проект съгласно Закона за устройство на територията). За инвестиционни проекти, които включват обекти – недвижими културни ценности, се представя и графично и </w:t>
            </w:r>
            <w:proofErr w:type="spellStart"/>
            <w:r w:rsidRPr="00505AFB">
              <w:rPr>
                <w:rFonts w:asciiTheme="majorBidi" w:hAnsiTheme="majorBidi" w:cstheme="majorBidi"/>
              </w:rPr>
              <w:t>фотозаснемане</w:t>
            </w:r>
            <w:proofErr w:type="spellEnd"/>
            <w:r w:rsidRPr="00505AFB">
              <w:rPr>
                <w:rFonts w:asciiTheme="majorBidi" w:hAnsiTheme="majorBidi" w:cstheme="majorBidi"/>
              </w:rPr>
              <w:t xml:space="preserve"> на обекта и </w:t>
            </w:r>
            <w:proofErr w:type="spellStart"/>
            <w:r w:rsidRPr="00505AFB">
              <w:rPr>
                <w:rFonts w:asciiTheme="majorBidi" w:hAnsiTheme="majorBidi" w:cstheme="majorBidi"/>
              </w:rPr>
              <w:t>съгласувателно</w:t>
            </w:r>
            <w:proofErr w:type="spellEnd"/>
            <w:r w:rsidRPr="00505AFB">
              <w:rPr>
                <w:rFonts w:asciiTheme="majorBidi" w:hAnsiTheme="majorBidi" w:cstheme="majorBidi"/>
              </w:rPr>
              <w:t xml:space="preserve"> становище, издадено от Министерството на културата. В ИСУН се прикачва сканирано копие на оригиналният документ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 .</w:t>
            </w:r>
            <w:proofErr w:type="spellStart"/>
            <w:r w:rsidRPr="00505AFB">
              <w:rPr>
                <w:rFonts w:asciiTheme="majorBidi" w:hAnsiTheme="majorBidi" w:cstheme="majorBidi"/>
              </w:rPr>
              <w:t>zip</w:t>
            </w:r>
            <w:proofErr w:type="spellEnd"/>
            <w:r w:rsidRPr="00505AFB">
              <w:rPr>
                <w:rFonts w:asciiTheme="majorBidi" w:hAnsiTheme="majorBidi" w:cstheme="majorBidi"/>
              </w:rPr>
              <w:t>, .</w:t>
            </w:r>
            <w:proofErr w:type="spellStart"/>
            <w:r w:rsidRPr="00505AFB">
              <w:rPr>
                <w:rFonts w:asciiTheme="majorBidi" w:hAnsiTheme="majorBidi" w:cstheme="majorBidi"/>
              </w:rPr>
              <w:t>rar</w:t>
            </w:r>
            <w:proofErr w:type="spellEnd"/>
            <w:r w:rsidRPr="00505AFB">
              <w:rPr>
                <w:rFonts w:asciiTheme="majorBidi" w:hAnsiTheme="majorBidi" w:cstheme="majorBidi"/>
              </w:rPr>
              <w:t xml:space="preserve">, .7z. (В случаите, когато е необходимо да се издаде </w:t>
            </w:r>
            <w:proofErr w:type="spellStart"/>
            <w:r w:rsidRPr="00505AFB">
              <w:rPr>
                <w:rFonts w:asciiTheme="majorBidi" w:hAnsiTheme="majorBidi" w:cstheme="majorBidi"/>
              </w:rPr>
              <w:t>съгласувателно</w:t>
            </w:r>
            <w:proofErr w:type="spellEnd"/>
            <w:r w:rsidRPr="00505AFB">
              <w:rPr>
                <w:rFonts w:asciiTheme="majorBidi" w:hAnsiTheme="majorBidi" w:cstheme="majorBidi"/>
              </w:rPr>
              <w:t xml:space="preserve"> становище </w:t>
            </w:r>
            <w:r w:rsidRPr="00505AFB">
              <w:rPr>
                <w:rFonts w:asciiTheme="majorBidi" w:hAnsiTheme="majorBidi" w:cstheme="majorBidi"/>
              </w:rPr>
              <w:lastRenderedPageBreak/>
              <w:t xml:space="preserve">от Министерство на културата за него може към датата на кандидатстване да се представи входящ номер на искане за издаване на </w:t>
            </w:r>
            <w:proofErr w:type="spellStart"/>
            <w:r w:rsidRPr="00505AFB">
              <w:rPr>
                <w:rFonts w:asciiTheme="majorBidi" w:hAnsiTheme="majorBidi" w:cstheme="majorBidi"/>
              </w:rPr>
              <w:t>съгласувателно</w:t>
            </w:r>
            <w:proofErr w:type="spellEnd"/>
            <w:r w:rsidRPr="00505AFB">
              <w:rPr>
                <w:rFonts w:asciiTheme="majorBidi" w:hAnsiTheme="majorBidi" w:cstheme="majorBidi"/>
              </w:rPr>
              <w:t xml:space="preserve"> становище);</w:t>
            </w:r>
          </w:p>
          <w:p w:rsidR="008557EA" w:rsidRPr="00505AFB" w:rsidRDefault="008557EA" w:rsidP="00505AFB">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lastRenderedPageBreak/>
              <w:t>3</w:t>
            </w:r>
            <w:r w:rsidR="005C008F">
              <w:rPr>
                <w:rFonts w:asciiTheme="majorBidi" w:hAnsiTheme="majorBidi" w:cstheme="majorBidi"/>
              </w:rPr>
              <w:t>3</w:t>
            </w:r>
            <w:r>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Разрешение за строеж (важи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t>3</w:t>
            </w:r>
            <w:r w:rsidR="005C008F">
              <w:rPr>
                <w:rFonts w:asciiTheme="majorBidi" w:hAnsiTheme="majorBidi" w:cstheme="majorBidi"/>
              </w:rPr>
              <w:t>4</w:t>
            </w:r>
            <w:r>
              <w:rPr>
                <w:rFonts w:asciiTheme="majorBidi" w:hAnsiTheme="majorBidi" w:cstheme="majorBidi"/>
              </w:rPr>
              <w:t>.</w:t>
            </w:r>
          </w:p>
        </w:tc>
        <w:tc>
          <w:tcPr>
            <w:tcW w:w="4110" w:type="dxa"/>
            <w:gridSpan w:val="2"/>
          </w:tcPr>
          <w:p w:rsidR="00505AFB" w:rsidRPr="00505AFB" w:rsidRDefault="00E7278B" w:rsidP="00505AFB">
            <w:pPr>
              <w:widowControl w:val="0"/>
              <w:tabs>
                <w:tab w:val="left" w:pos="851"/>
              </w:tabs>
              <w:autoSpaceDE w:val="0"/>
              <w:autoSpaceDN w:val="0"/>
              <w:adjustRightInd w:val="0"/>
              <w:ind w:left="34"/>
              <w:jc w:val="both"/>
              <w:rPr>
                <w:rFonts w:asciiTheme="majorBidi" w:hAnsiTheme="majorBidi" w:cstheme="majorBidi"/>
              </w:rPr>
            </w:pPr>
            <w:r w:rsidRPr="00E7278B">
              <w:rPr>
                <w:rFonts w:asciiTheme="majorBidi" w:hAnsiTheme="majorBidi" w:cstheme="majorBidi"/>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(важи, в случай че проектът включва разходи за строително-монтажни работи и за тях не се изисква издаване на разрешение за строеж съгласно ЗУТ)“. Когато обектите са </w:t>
            </w:r>
            <w:r w:rsidRPr="00E7278B">
              <w:rPr>
                <w:rFonts w:asciiTheme="majorBidi" w:hAnsiTheme="majorBidi" w:cstheme="majorBidi"/>
              </w:rPr>
              <w:lastRenderedPageBreak/>
              <w:t xml:space="preserve">недвижими културни ценности се представя и </w:t>
            </w:r>
            <w:proofErr w:type="spellStart"/>
            <w:r w:rsidRPr="00E7278B">
              <w:rPr>
                <w:rFonts w:asciiTheme="majorBidi" w:hAnsiTheme="majorBidi" w:cstheme="majorBidi"/>
              </w:rPr>
              <w:t>съгласувателно</w:t>
            </w:r>
            <w:proofErr w:type="spellEnd"/>
            <w:r w:rsidRPr="00E7278B">
              <w:rPr>
                <w:rFonts w:asciiTheme="majorBidi" w:hAnsiTheme="majorBidi" w:cstheme="majorBidi"/>
              </w:rPr>
              <w:t xml:space="preserve"> становище, издадено от Министерството на културата. Представя се във формат .</w:t>
            </w:r>
            <w:proofErr w:type="spellStart"/>
            <w:r w:rsidRPr="00E7278B">
              <w:rPr>
                <w:rFonts w:asciiTheme="majorBidi" w:hAnsiTheme="majorBidi" w:cstheme="majorBidi"/>
              </w:rPr>
              <w:t>jpg</w:t>
            </w:r>
            <w:proofErr w:type="spellEnd"/>
            <w:r w:rsidRPr="00E7278B">
              <w:rPr>
                <w:rFonts w:asciiTheme="majorBidi" w:hAnsiTheme="majorBidi" w:cstheme="majorBidi"/>
              </w:rPr>
              <w:t>, .</w:t>
            </w:r>
            <w:proofErr w:type="spellStart"/>
            <w:r w:rsidRPr="00E7278B">
              <w:rPr>
                <w:rFonts w:asciiTheme="majorBidi" w:hAnsiTheme="majorBidi" w:cstheme="majorBidi"/>
              </w:rPr>
              <w:t>jpeg</w:t>
            </w:r>
            <w:proofErr w:type="spellEnd"/>
            <w:r w:rsidRPr="00E7278B">
              <w:rPr>
                <w:rFonts w:asciiTheme="majorBidi" w:hAnsiTheme="majorBidi" w:cstheme="majorBidi"/>
              </w:rPr>
              <w:t>, .</w:t>
            </w:r>
            <w:proofErr w:type="spellStart"/>
            <w:r w:rsidRPr="00E7278B">
              <w:rPr>
                <w:rFonts w:asciiTheme="majorBidi" w:hAnsiTheme="majorBidi" w:cstheme="majorBidi"/>
              </w:rPr>
              <w:t>pdf</w:t>
            </w:r>
            <w:proofErr w:type="spellEnd"/>
            <w:r w:rsidRPr="00E7278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Източник на информация - ИСУН 2020, секция „Прикачени документи“</w:t>
            </w:r>
          </w:p>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Принципни действия:</w:t>
            </w:r>
          </w:p>
          <w:p w:rsidR="00E7278B" w:rsidRPr="00E7278B" w:rsidRDefault="00E7278B" w:rsidP="00E7278B">
            <w:pPr>
              <w:jc w:val="both"/>
              <w:rPr>
                <w:rFonts w:asciiTheme="majorBidi" w:eastAsia="Calibri" w:hAnsiTheme="majorBidi" w:cstheme="majorBidi"/>
              </w:rPr>
            </w:pPr>
            <w:r w:rsidRPr="00E7278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7278B">
              <w:rPr>
                <w:rFonts w:asciiTheme="majorBidi" w:eastAsia="Calibri" w:hAnsiTheme="majorBidi" w:cstheme="majorBidi"/>
              </w:rPr>
              <w:t>нередовности</w:t>
            </w:r>
            <w:proofErr w:type="spellEnd"/>
            <w:r w:rsidRPr="00E7278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E7278B" w:rsidP="00E7278B">
            <w:pPr>
              <w:jc w:val="both"/>
              <w:rPr>
                <w:rFonts w:asciiTheme="majorBidi" w:eastAsia="Calibri" w:hAnsiTheme="majorBidi" w:cstheme="majorBidi"/>
                <w:b/>
              </w:rPr>
            </w:pPr>
            <w:r w:rsidRPr="00E7278B">
              <w:rPr>
                <w:rFonts w:asciiTheme="majorBidi" w:eastAsia="Calibri" w:hAnsiTheme="majorBidi" w:cstheme="majorBidi"/>
              </w:rPr>
              <w:t xml:space="preserve">Непредставянето на документите не е основание за отхвърляне на проектното предложение, но може да доведе до редуциране на заявени </w:t>
            </w:r>
            <w:r w:rsidRPr="00E7278B">
              <w:rPr>
                <w:rFonts w:asciiTheme="majorBidi" w:eastAsia="Calibri" w:hAnsiTheme="majorBidi" w:cstheme="majorBidi"/>
              </w:rPr>
              <w:lastRenderedPageBreak/>
              <w:t>разходи, включени в Таблица за допустимите инвестиции</w:t>
            </w:r>
            <w:r w:rsidRPr="00E7278B">
              <w:rPr>
                <w:rFonts w:asciiTheme="majorBidi" w:eastAsia="Calibri" w:hAnsiTheme="majorBidi" w:cstheme="majorBidi"/>
                <w:b/>
              </w:rPr>
              <w:t>.</w:t>
            </w:r>
          </w:p>
        </w:tc>
      </w:tr>
      <w:tr w:rsidR="00E7278B" w:rsidRPr="00D87ECF" w:rsidTr="008557EA">
        <w:tc>
          <w:tcPr>
            <w:tcW w:w="534" w:type="dxa"/>
          </w:tcPr>
          <w:p w:rsidR="00E7278B" w:rsidRDefault="006124F8" w:rsidP="00D144E2">
            <w:pPr>
              <w:jc w:val="both"/>
              <w:rPr>
                <w:rFonts w:asciiTheme="majorBidi" w:hAnsiTheme="majorBidi" w:cstheme="majorBidi"/>
              </w:rPr>
            </w:pPr>
            <w:r>
              <w:rPr>
                <w:rFonts w:asciiTheme="majorBidi" w:hAnsiTheme="majorBidi" w:cstheme="majorBidi"/>
              </w:rPr>
              <w:lastRenderedPageBreak/>
              <w:t>35.</w:t>
            </w:r>
          </w:p>
        </w:tc>
        <w:tc>
          <w:tcPr>
            <w:tcW w:w="4110" w:type="dxa"/>
            <w:gridSpan w:val="2"/>
          </w:tcPr>
          <w:p w:rsidR="00E7278B" w:rsidRPr="00E7278B" w:rsidRDefault="00E7278B" w:rsidP="00505AFB">
            <w:pPr>
              <w:widowControl w:val="0"/>
              <w:tabs>
                <w:tab w:val="left" w:pos="851"/>
              </w:tabs>
              <w:autoSpaceDE w:val="0"/>
              <w:autoSpaceDN w:val="0"/>
              <w:adjustRightInd w:val="0"/>
              <w:ind w:left="34"/>
              <w:jc w:val="both"/>
              <w:rPr>
                <w:rFonts w:asciiTheme="majorBidi" w:hAnsiTheme="majorBidi" w:cstheme="majorBidi"/>
              </w:rPr>
            </w:pPr>
            <w:r w:rsidRPr="00E7278B">
              <w:rPr>
                <w:rFonts w:asciiTheme="majorBidi" w:hAnsiTheme="majorBidi" w:cstheme="majorBidi"/>
              </w:rPr>
              <w:t xml:space="preserve">План схема за разполагане на </w:t>
            </w:r>
            <w:proofErr w:type="spellStart"/>
            <w:r w:rsidRPr="00E7278B">
              <w:rPr>
                <w:rFonts w:asciiTheme="majorBidi" w:hAnsiTheme="majorBidi" w:cstheme="majorBidi"/>
              </w:rPr>
              <w:t>преместваеми</w:t>
            </w:r>
            <w:proofErr w:type="spellEnd"/>
            <w:r w:rsidRPr="00E7278B">
              <w:rPr>
                <w:rFonts w:asciiTheme="majorBidi" w:hAnsiTheme="majorBidi" w:cstheme="majorBidi"/>
              </w:rPr>
              <w:t xml:space="preserve"> обекти и съоръжения за територията, която е включена в проектното предложение (ако е приложимо). В ИСУН се прикачва сканирано копие на оригиналният документ във формат .</w:t>
            </w:r>
            <w:proofErr w:type="spellStart"/>
            <w:r w:rsidRPr="00E7278B">
              <w:rPr>
                <w:rFonts w:asciiTheme="majorBidi" w:hAnsiTheme="majorBidi" w:cstheme="majorBidi"/>
              </w:rPr>
              <w:t>jpg</w:t>
            </w:r>
            <w:proofErr w:type="spellEnd"/>
            <w:r w:rsidRPr="00E7278B">
              <w:rPr>
                <w:rFonts w:asciiTheme="majorBidi" w:hAnsiTheme="majorBidi" w:cstheme="majorBidi"/>
              </w:rPr>
              <w:t>, .</w:t>
            </w:r>
            <w:proofErr w:type="spellStart"/>
            <w:r w:rsidRPr="00E7278B">
              <w:rPr>
                <w:rFonts w:asciiTheme="majorBidi" w:hAnsiTheme="majorBidi" w:cstheme="majorBidi"/>
              </w:rPr>
              <w:t>jpeg</w:t>
            </w:r>
            <w:proofErr w:type="spellEnd"/>
            <w:r w:rsidRPr="00E7278B">
              <w:rPr>
                <w:rFonts w:asciiTheme="majorBidi" w:hAnsiTheme="majorBidi" w:cstheme="majorBidi"/>
              </w:rPr>
              <w:t>, .</w:t>
            </w:r>
            <w:proofErr w:type="spellStart"/>
            <w:r w:rsidRPr="00E7278B">
              <w:rPr>
                <w:rFonts w:asciiTheme="majorBidi" w:hAnsiTheme="majorBidi" w:cstheme="majorBidi"/>
              </w:rPr>
              <w:t>pdf</w:t>
            </w:r>
            <w:proofErr w:type="spellEnd"/>
            <w:r w:rsidRPr="00E7278B">
              <w:rPr>
                <w:rFonts w:asciiTheme="majorBidi" w:hAnsiTheme="majorBidi" w:cstheme="majorBidi"/>
              </w:rPr>
              <w:t>;</w:t>
            </w:r>
          </w:p>
        </w:tc>
        <w:tc>
          <w:tcPr>
            <w:tcW w:w="567" w:type="dxa"/>
          </w:tcPr>
          <w:p w:rsidR="00E7278B" w:rsidRPr="009124FC" w:rsidRDefault="00E7278B" w:rsidP="000C1B36">
            <w:pPr>
              <w:jc w:val="both"/>
              <w:rPr>
                <w:rFonts w:asciiTheme="majorBidi" w:hAnsiTheme="majorBidi" w:cstheme="majorBidi"/>
              </w:rPr>
            </w:pPr>
          </w:p>
        </w:tc>
        <w:tc>
          <w:tcPr>
            <w:tcW w:w="567" w:type="dxa"/>
          </w:tcPr>
          <w:p w:rsidR="00E7278B" w:rsidRPr="009124FC" w:rsidRDefault="00E7278B" w:rsidP="000C1B36">
            <w:pPr>
              <w:jc w:val="both"/>
              <w:rPr>
                <w:rFonts w:asciiTheme="majorBidi" w:hAnsiTheme="majorBidi" w:cstheme="majorBidi"/>
              </w:rPr>
            </w:pPr>
          </w:p>
        </w:tc>
        <w:tc>
          <w:tcPr>
            <w:tcW w:w="851" w:type="dxa"/>
            <w:gridSpan w:val="2"/>
          </w:tcPr>
          <w:p w:rsidR="00E7278B" w:rsidRPr="009124FC" w:rsidRDefault="00E7278B" w:rsidP="000C1B36">
            <w:pPr>
              <w:jc w:val="both"/>
              <w:rPr>
                <w:rFonts w:asciiTheme="majorBidi" w:hAnsiTheme="majorBidi" w:cstheme="majorBidi"/>
              </w:rPr>
            </w:pPr>
          </w:p>
        </w:tc>
        <w:tc>
          <w:tcPr>
            <w:tcW w:w="7654" w:type="dxa"/>
          </w:tcPr>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Източник на информация - ИСУН 2020, секция „Прикачени документи“</w:t>
            </w:r>
          </w:p>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Принципни действия:</w:t>
            </w:r>
          </w:p>
          <w:p w:rsidR="00E7278B" w:rsidRPr="00E7278B" w:rsidRDefault="00E7278B" w:rsidP="00E7278B">
            <w:pPr>
              <w:jc w:val="both"/>
              <w:rPr>
                <w:rFonts w:asciiTheme="majorBidi" w:eastAsia="Calibri" w:hAnsiTheme="majorBidi" w:cstheme="majorBidi"/>
              </w:rPr>
            </w:pPr>
            <w:r w:rsidRPr="00E7278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7278B">
              <w:rPr>
                <w:rFonts w:asciiTheme="majorBidi" w:eastAsia="Calibri" w:hAnsiTheme="majorBidi" w:cstheme="majorBidi"/>
              </w:rPr>
              <w:t>нередовности</w:t>
            </w:r>
            <w:proofErr w:type="spellEnd"/>
            <w:r w:rsidRPr="00E7278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E7278B">
              <w:rPr>
                <w:rFonts w:asciiTheme="majorBidi" w:eastAsia="Calibri" w:hAnsiTheme="majorBidi" w:cstheme="majorBidi"/>
                <w:b/>
              </w:rPr>
              <w:t>.</w:t>
            </w:r>
          </w:p>
        </w:tc>
      </w:tr>
      <w:tr w:rsidR="00E7278B" w:rsidRPr="00D87ECF" w:rsidTr="008557EA">
        <w:tc>
          <w:tcPr>
            <w:tcW w:w="534" w:type="dxa"/>
          </w:tcPr>
          <w:p w:rsidR="00E7278B" w:rsidRDefault="008557EA" w:rsidP="006124F8">
            <w:pPr>
              <w:jc w:val="both"/>
              <w:rPr>
                <w:rFonts w:asciiTheme="majorBidi" w:hAnsiTheme="majorBidi" w:cstheme="majorBidi"/>
              </w:rPr>
            </w:pPr>
            <w:r>
              <w:rPr>
                <w:rFonts w:asciiTheme="majorBidi" w:hAnsiTheme="majorBidi" w:cstheme="majorBidi"/>
              </w:rPr>
              <w:t>3</w:t>
            </w:r>
            <w:r w:rsidR="006124F8">
              <w:rPr>
                <w:rFonts w:asciiTheme="majorBidi" w:hAnsiTheme="majorBidi" w:cstheme="majorBidi"/>
              </w:rPr>
              <w:t>6</w:t>
            </w:r>
            <w:r>
              <w:rPr>
                <w:rFonts w:asciiTheme="majorBidi" w:hAnsiTheme="majorBidi" w:cstheme="majorBidi"/>
              </w:rPr>
              <w:t>.</w:t>
            </w:r>
          </w:p>
        </w:tc>
        <w:tc>
          <w:tcPr>
            <w:tcW w:w="4110" w:type="dxa"/>
            <w:gridSpan w:val="2"/>
          </w:tcPr>
          <w:p w:rsidR="00E7278B" w:rsidRPr="00E7278B" w:rsidRDefault="00E7278B" w:rsidP="00E7278B">
            <w:pPr>
              <w:widowControl w:val="0"/>
              <w:tabs>
                <w:tab w:val="left" w:pos="851"/>
              </w:tabs>
              <w:autoSpaceDE w:val="0"/>
              <w:autoSpaceDN w:val="0"/>
              <w:adjustRightInd w:val="0"/>
              <w:jc w:val="both"/>
              <w:rPr>
                <w:rFonts w:asciiTheme="majorBidi" w:hAnsiTheme="majorBidi" w:cstheme="majorBidi"/>
              </w:rPr>
            </w:pPr>
            <w:r w:rsidRPr="00E7278B">
              <w:rPr>
                <w:rFonts w:asciiTheme="majorBidi" w:hAnsiTheme="majorBidi" w:cstheme="majorBidi"/>
              </w:rPr>
              <w:t>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чл. 165 от Закона за културното наследство. Представя се във формат .</w:t>
            </w:r>
            <w:proofErr w:type="spellStart"/>
            <w:r w:rsidRPr="00E7278B">
              <w:rPr>
                <w:rFonts w:asciiTheme="majorBidi" w:hAnsiTheme="majorBidi" w:cstheme="majorBidi"/>
              </w:rPr>
              <w:t>jpg</w:t>
            </w:r>
            <w:proofErr w:type="spellEnd"/>
            <w:r w:rsidRPr="00E7278B">
              <w:rPr>
                <w:rFonts w:asciiTheme="majorBidi" w:hAnsiTheme="majorBidi" w:cstheme="majorBidi"/>
              </w:rPr>
              <w:t>, .</w:t>
            </w:r>
            <w:proofErr w:type="spellStart"/>
            <w:r w:rsidRPr="00E7278B">
              <w:rPr>
                <w:rFonts w:asciiTheme="majorBidi" w:hAnsiTheme="majorBidi" w:cstheme="majorBidi"/>
              </w:rPr>
              <w:t>jpeg</w:t>
            </w:r>
            <w:proofErr w:type="spellEnd"/>
            <w:r w:rsidRPr="00E7278B">
              <w:rPr>
                <w:rFonts w:asciiTheme="majorBidi" w:hAnsiTheme="majorBidi" w:cstheme="majorBidi"/>
              </w:rPr>
              <w:t xml:space="preserve">, </w:t>
            </w:r>
            <w:r w:rsidRPr="00E7278B">
              <w:rPr>
                <w:rFonts w:asciiTheme="majorBidi" w:hAnsiTheme="majorBidi" w:cstheme="majorBidi"/>
              </w:rPr>
              <w:lastRenderedPageBreak/>
              <w:t>.</w:t>
            </w:r>
            <w:proofErr w:type="spellStart"/>
            <w:r w:rsidRPr="00E7278B">
              <w:rPr>
                <w:rFonts w:asciiTheme="majorBidi" w:hAnsiTheme="majorBidi" w:cstheme="majorBidi"/>
              </w:rPr>
              <w:t>pdf</w:t>
            </w:r>
            <w:proofErr w:type="spellEnd"/>
            <w:r w:rsidRPr="00E7278B">
              <w:rPr>
                <w:rFonts w:asciiTheme="majorBidi" w:hAnsiTheme="majorBidi" w:cstheme="majorBidi"/>
              </w:rPr>
              <w:t xml:space="preserve"> и електронен вариант на документа във формат „</w:t>
            </w:r>
            <w:proofErr w:type="spellStart"/>
            <w:r w:rsidRPr="00E7278B">
              <w:rPr>
                <w:rFonts w:asciiTheme="majorBidi" w:hAnsiTheme="majorBidi" w:cstheme="majorBidi"/>
              </w:rPr>
              <w:t>xls</w:t>
            </w:r>
            <w:proofErr w:type="spellEnd"/>
            <w:r w:rsidRPr="00E7278B">
              <w:rPr>
                <w:rFonts w:asciiTheme="majorBidi" w:hAnsiTheme="majorBidi" w:cstheme="majorBidi"/>
              </w:rPr>
              <w:t>“(„</w:t>
            </w:r>
            <w:proofErr w:type="spellStart"/>
            <w:r w:rsidRPr="00E7278B">
              <w:rPr>
                <w:rFonts w:asciiTheme="majorBidi" w:hAnsiTheme="majorBidi" w:cstheme="majorBidi"/>
              </w:rPr>
              <w:t>xlsx</w:t>
            </w:r>
            <w:proofErr w:type="spellEnd"/>
            <w:r w:rsidRPr="00E7278B">
              <w:rPr>
                <w:rFonts w:asciiTheme="majorBidi" w:hAnsiTheme="majorBidi" w:cstheme="majorBidi"/>
              </w:rPr>
              <w:t>“);</w:t>
            </w:r>
          </w:p>
        </w:tc>
        <w:tc>
          <w:tcPr>
            <w:tcW w:w="567" w:type="dxa"/>
          </w:tcPr>
          <w:p w:rsidR="00E7278B" w:rsidRPr="009124FC" w:rsidRDefault="00E7278B" w:rsidP="000C1B36">
            <w:pPr>
              <w:jc w:val="both"/>
              <w:rPr>
                <w:rFonts w:asciiTheme="majorBidi" w:hAnsiTheme="majorBidi" w:cstheme="majorBidi"/>
              </w:rPr>
            </w:pPr>
          </w:p>
        </w:tc>
        <w:tc>
          <w:tcPr>
            <w:tcW w:w="567" w:type="dxa"/>
          </w:tcPr>
          <w:p w:rsidR="00E7278B" w:rsidRPr="009124FC" w:rsidRDefault="00E7278B" w:rsidP="000C1B36">
            <w:pPr>
              <w:jc w:val="both"/>
              <w:rPr>
                <w:rFonts w:asciiTheme="majorBidi" w:hAnsiTheme="majorBidi" w:cstheme="majorBidi"/>
              </w:rPr>
            </w:pPr>
          </w:p>
        </w:tc>
        <w:tc>
          <w:tcPr>
            <w:tcW w:w="851" w:type="dxa"/>
            <w:gridSpan w:val="2"/>
          </w:tcPr>
          <w:p w:rsidR="00E7278B" w:rsidRPr="009124FC" w:rsidRDefault="00E7278B" w:rsidP="000C1B36">
            <w:pPr>
              <w:jc w:val="both"/>
              <w:rPr>
                <w:rFonts w:asciiTheme="majorBidi" w:hAnsiTheme="majorBidi" w:cstheme="majorBidi"/>
              </w:rPr>
            </w:pPr>
          </w:p>
        </w:tc>
        <w:tc>
          <w:tcPr>
            <w:tcW w:w="7654" w:type="dxa"/>
          </w:tcPr>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Източник на информация - ИСУН 2020, секция „Прикачени документи“</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Принципни действия:</w:t>
            </w:r>
          </w:p>
          <w:p w:rsidR="002132D1" w:rsidRPr="002132D1" w:rsidRDefault="002132D1" w:rsidP="002132D1">
            <w:pPr>
              <w:jc w:val="both"/>
              <w:rPr>
                <w:rFonts w:asciiTheme="majorBidi" w:eastAsia="Calibri" w:hAnsiTheme="majorBidi" w:cstheme="majorBidi"/>
              </w:rPr>
            </w:pPr>
            <w:r w:rsidRPr="002132D1">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2132D1">
              <w:rPr>
                <w:rFonts w:asciiTheme="majorBidi" w:eastAsia="Calibri" w:hAnsiTheme="majorBidi" w:cstheme="majorBidi"/>
              </w:rPr>
              <w:t>нередовности</w:t>
            </w:r>
            <w:proofErr w:type="spellEnd"/>
            <w:r w:rsidRPr="002132D1">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E7278B" w:rsidRPr="00E7278B" w:rsidRDefault="002132D1" w:rsidP="002132D1">
            <w:pPr>
              <w:jc w:val="both"/>
              <w:rPr>
                <w:rFonts w:asciiTheme="majorBidi" w:eastAsia="Calibri" w:hAnsiTheme="majorBidi" w:cstheme="majorBidi"/>
                <w:b/>
              </w:rPr>
            </w:pPr>
            <w:r w:rsidRPr="002132D1">
              <w:rPr>
                <w:rFonts w:asciiTheme="majorBidi" w:eastAsia="Calibri" w:hAnsiTheme="majorBidi" w:cstheme="majorBidi"/>
              </w:rPr>
              <w:t xml:space="preserve">Непредставянето на документите не е основание за отхвърляне на проектното предложение, но може да доведе до редуциране на заявени </w:t>
            </w:r>
            <w:r w:rsidRPr="002132D1">
              <w:rPr>
                <w:rFonts w:asciiTheme="majorBidi" w:eastAsia="Calibri" w:hAnsiTheme="majorBidi" w:cstheme="majorBidi"/>
              </w:rPr>
              <w:lastRenderedPageBreak/>
              <w:t>разходи, включени в Таблица за допустимите инвестиции</w:t>
            </w:r>
            <w:r w:rsidRPr="002132D1">
              <w:rPr>
                <w:rFonts w:asciiTheme="majorBidi" w:eastAsia="Calibri" w:hAnsiTheme="majorBidi" w:cstheme="majorBidi"/>
                <w:b/>
              </w:rPr>
              <w:t>.</w:t>
            </w:r>
          </w:p>
        </w:tc>
      </w:tr>
      <w:tr w:rsidR="00505AFB" w:rsidRPr="00D87ECF" w:rsidTr="008557EA">
        <w:tc>
          <w:tcPr>
            <w:tcW w:w="534" w:type="dxa"/>
          </w:tcPr>
          <w:p w:rsidR="00505AFB" w:rsidRDefault="008557EA" w:rsidP="006124F8">
            <w:pPr>
              <w:jc w:val="both"/>
              <w:rPr>
                <w:rFonts w:asciiTheme="majorBidi" w:hAnsiTheme="majorBidi" w:cstheme="majorBidi"/>
              </w:rPr>
            </w:pPr>
            <w:r>
              <w:rPr>
                <w:rFonts w:asciiTheme="majorBidi" w:hAnsiTheme="majorBidi" w:cstheme="majorBidi"/>
              </w:rPr>
              <w:lastRenderedPageBreak/>
              <w:t>3</w:t>
            </w:r>
            <w:r w:rsidR="006124F8">
              <w:rPr>
                <w:rFonts w:asciiTheme="majorBidi" w:hAnsiTheme="majorBidi" w:cstheme="majorBidi"/>
              </w:rPr>
              <w:t>7</w:t>
            </w:r>
            <w:r>
              <w:rPr>
                <w:rFonts w:asciiTheme="majorBidi" w:hAnsiTheme="majorBidi" w:cstheme="majorBidi"/>
              </w:rPr>
              <w:t>.</w:t>
            </w:r>
          </w:p>
        </w:tc>
        <w:tc>
          <w:tcPr>
            <w:tcW w:w="4110" w:type="dxa"/>
            <w:gridSpan w:val="2"/>
          </w:tcPr>
          <w:p w:rsidR="00505AFB" w:rsidRPr="00505AFB" w:rsidRDefault="002132D1" w:rsidP="00505AFB">
            <w:pPr>
              <w:widowControl w:val="0"/>
              <w:tabs>
                <w:tab w:val="left" w:pos="851"/>
              </w:tabs>
              <w:autoSpaceDE w:val="0"/>
              <w:autoSpaceDN w:val="0"/>
              <w:adjustRightInd w:val="0"/>
              <w:ind w:left="34"/>
              <w:jc w:val="both"/>
              <w:rPr>
                <w:rFonts w:asciiTheme="majorBidi" w:hAnsiTheme="majorBidi" w:cstheme="majorBidi"/>
              </w:rPr>
            </w:pPr>
            <w:r w:rsidRPr="002132D1">
              <w:rPr>
                <w:rFonts w:asciiTheme="majorBidi" w:hAnsiTheme="majorBidi" w:cstheme="majorBidi"/>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(за проектни предложения, които включват разходи за строително-монтажни работи, свързани с обекти които представляват недвижими културни ценности, за извършването на които се изисква одобрен инвестиционен проект съгласно Закона за устройство на територията). Към датата на кандидатстване може да се представи входящ номер на искане за издаване от съответния орган. В ИСУН се прикачва сканирано копие на оригиналният документ (входящ номер на искане за издаване на документ) във формат .</w:t>
            </w:r>
            <w:proofErr w:type="spellStart"/>
            <w:r w:rsidRPr="002132D1">
              <w:rPr>
                <w:rFonts w:asciiTheme="majorBidi" w:hAnsiTheme="majorBidi" w:cstheme="majorBidi"/>
              </w:rPr>
              <w:t>jpg</w:t>
            </w:r>
            <w:proofErr w:type="spellEnd"/>
            <w:r w:rsidRPr="002132D1">
              <w:rPr>
                <w:rFonts w:asciiTheme="majorBidi" w:hAnsiTheme="majorBidi" w:cstheme="majorBidi"/>
              </w:rPr>
              <w:t>, .</w:t>
            </w:r>
            <w:proofErr w:type="spellStart"/>
            <w:r w:rsidRPr="002132D1">
              <w:rPr>
                <w:rFonts w:asciiTheme="majorBidi" w:hAnsiTheme="majorBidi" w:cstheme="majorBidi"/>
              </w:rPr>
              <w:t>jpeg</w:t>
            </w:r>
            <w:proofErr w:type="spellEnd"/>
            <w:r w:rsidRPr="002132D1">
              <w:rPr>
                <w:rFonts w:asciiTheme="majorBidi" w:hAnsiTheme="majorBidi" w:cstheme="majorBidi"/>
              </w:rPr>
              <w:t>, .</w:t>
            </w:r>
            <w:proofErr w:type="spellStart"/>
            <w:r w:rsidRPr="002132D1">
              <w:rPr>
                <w:rFonts w:asciiTheme="majorBidi" w:hAnsiTheme="majorBidi" w:cstheme="majorBidi"/>
              </w:rPr>
              <w:t>pdf</w:t>
            </w:r>
            <w:proofErr w:type="spellEnd"/>
            <w:r w:rsidRPr="002132D1">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Източник на информация - ИСУН 2020, секция „Прикачени документи“</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Принципни действия:</w:t>
            </w:r>
          </w:p>
          <w:p w:rsidR="002132D1" w:rsidRPr="002132D1" w:rsidRDefault="002132D1" w:rsidP="002132D1">
            <w:pPr>
              <w:jc w:val="both"/>
              <w:rPr>
                <w:rFonts w:asciiTheme="majorBidi" w:eastAsia="Calibri" w:hAnsiTheme="majorBidi" w:cstheme="majorBidi"/>
              </w:rPr>
            </w:pPr>
            <w:r w:rsidRPr="002132D1">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2132D1">
              <w:rPr>
                <w:rFonts w:asciiTheme="majorBidi" w:eastAsia="Calibri" w:hAnsiTheme="majorBidi" w:cstheme="majorBidi"/>
              </w:rPr>
              <w:t>нередовности</w:t>
            </w:r>
            <w:proofErr w:type="spellEnd"/>
            <w:r w:rsidRPr="002132D1">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2132D1" w:rsidP="002132D1">
            <w:pPr>
              <w:jc w:val="both"/>
              <w:rPr>
                <w:rFonts w:asciiTheme="majorBidi" w:eastAsia="Calibri" w:hAnsiTheme="majorBidi" w:cstheme="majorBidi"/>
              </w:rPr>
            </w:pPr>
            <w:r w:rsidRPr="002132D1">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6124F8" w:rsidRPr="00D87ECF" w:rsidTr="008557EA">
        <w:tc>
          <w:tcPr>
            <w:tcW w:w="534" w:type="dxa"/>
          </w:tcPr>
          <w:p w:rsidR="006124F8" w:rsidRDefault="006124F8" w:rsidP="006124F8">
            <w:pPr>
              <w:jc w:val="both"/>
              <w:rPr>
                <w:rFonts w:asciiTheme="majorBidi" w:hAnsiTheme="majorBidi" w:cstheme="majorBidi"/>
              </w:rPr>
            </w:pPr>
            <w:r>
              <w:rPr>
                <w:rFonts w:asciiTheme="majorBidi" w:hAnsiTheme="majorBidi" w:cstheme="majorBidi"/>
              </w:rPr>
              <w:lastRenderedPageBreak/>
              <w:t>38.</w:t>
            </w:r>
          </w:p>
        </w:tc>
        <w:tc>
          <w:tcPr>
            <w:tcW w:w="4110" w:type="dxa"/>
            <w:gridSpan w:val="2"/>
          </w:tcPr>
          <w:p w:rsidR="006124F8" w:rsidRPr="006124F8" w:rsidRDefault="006124F8" w:rsidP="006124F8">
            <w:pPr>
              <w:widowControl w:val="0"/>
              <w:tabs>
                <w:tab w:val="left" w:pos="851"/>
              </w:tabs>
              <w:autoSpaceDE w:val="0"/>
              <w:autoSpaceDN w:val="0"/>
              <w:adjustRightInd w:val="0"/>
              <w:ind w:left="34"/>
              <w:jc w:val="both"/>
              <w:rPr>
                <w:rFonts w:asciiTheme="majorBidi" w:hAnsiTheme="majorBidi" w:cstheme="majorBidi"/>
              </w:rPr>
            </w:pPr>
            <w:r w:rsidRPr="006124F8">
              <w:rPr>
                <w:rFonts w:asciiTheme="majorBidi" w:hAnsiTheme="majorBidi" w:cstheme="majorBidi"/>
              </w:rPr>
              <w:t>Удостоверение от Национален институт за недвижимо културно наследство (НИНКН), за статута на обекта като недвижима културна ценност (не се представя за дейности включващи обекти, които представляват ново строителство). Към датата на кандидатстване може да се представи входящ номер на искане за издаване от съответния орган. В ИСУН се прикачва сканирано копие на оригиналният документ (входящ номер на искане за издаване на документ) във формат .</w:t>
            </w:r>
            <w:proofErr w:type="spellStart"/>
            <w:r w:rsidRPr="006124F8">
              <w:rPr>
                <w:rFonts w:asciiTheme="majorBidi" w:hAnsiTheme="majorBidi" w:cstheme="majorBidi"/>
              </w:rPr>
              <w:t>jpg</w:t>
            </w:r>
            <w:proofErr w:type="spellEnd"/>
            <w:r w:rsidRPr="006124F8">
              <w:rPr>
                <w:rFonts w:asciiTheme="majorBidi" w:hAnsiTheme="majorBidi" w:cstheme="majorBidi"/>
              </w:rPr>
              <w:t>, .</w:t>
            </w:r>
            <w:proofErr w:type="spellStart"/>
            <w:r w:rsidRPr="006124F8">
              <w:rPr>
                <w:rFonts w:asciiTheme="majorBidi" w:hAnsiTheme="majorBidi" w:cstheme="majorBidi"/>
              </w:rPr>
              <w:t>jpeg</w:t>
            </w:r>
            <w:proofErr w:type="spellEnd"/>
            <w:r w:rsidRPr="006124F8">
              <w:rPr>
                <w:rFonts w:asciiTheme="majorBidi" w:hAnsiTheme="majorBidi" w:cstheme="majorBidi"/>
              </w:rPr>
              <w:t>, .</w:t>
            </w:r>
            <w:proofErr w:type="spellStart"/>
            <w:r w:rsidRPr="006124F8">
              <w:rPr>
                <w:rFonts w:asciiTheme="majorBidi" w:hAnsiTheme="majorBidi" w:cstheme="majorBidi"/>
              </w:rPr>
              <w:t>pdf</w:t>
            </w:r>
            <w:proofErr w:type="spellEnd"/>
            <w:r w:rsidRPr="006124F8">
              <w:rPr>
                <w:rFonts w:asciiTheme="majorBidi" w:hAnsiTheme="majorBidi" w:cstheme="majorBidi"/>
              </w:rPr>
              <w:t>;</w:t>
            </w:r>
          </w:p>
          <w:p w:rsidR="006124F8" w:rsidRPr="002132D1" w:rsidRDefault="006124F8" w:rsidP="00505AFB">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851" w:type="dxa"/>
            <w:gridSpan w:val="2"/>
          </w:tcPr>
          <w:p w:rsidR="006124F8" w:rsidRPr="009124FC" w:rsidRDefault="006124F8" w:rsidP="000C1B36">
            <w:pPr>
              <w:jc w:val="both"/>
              <w:rPr>
                <w:rFonts w:asciiTheme="majorBidi" w:hAnsiTheme="majorBidi" w:cstheme="majorBidi"/>
              </w:rPr>
            </w:pPr>
          </w:p>
        </w:tc>
        <w:tc>
          <w:tcPr>
            <w:tcW w:w="7654" w:type="dxa"/>
          </w:tcPr>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Източник на информация - ИСУН 2020, секция „Прикачени документи“</w:t>
            </w:r>
          </w:p>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Принципни действия:</w:t>
            </w:r>
          </w:p>
          <w:p w:rsidR="00EB54C3" w:rsidRPr="00EB54C3" w:rsidRDefault="00EB54C3" w:rsidP="00EB54C3">
            <w:pPr>
              <w:jc w:val="both"/>
              <w:rPr>
                <w:rFonts w:asciiTheme="majorBidi" w:eastAsia="Calibri" w:hAnsiTheme="majorBidi" w:cstheme="majorBidi"/>
              </w:rPr>
            </w:pPr>
            <w:r w:rsidRPr="00EB54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B54C3">
              <w:rPr>
                <w:rFonts w:asciiTheme="majorBidi" w:eastAsia="Calibri" w:hAnsiTheme="majorBidi" w:cstheme="majorBidi"/>
              </w:rPr>
              <w:t>нередовности</w:t>
            </w:r>
            <w:proofErr w:type="spellEnd"/>
            <w:r w:rsidRPr="00EB54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124F8" w:rsidRPr="002132D1" w:rsidRDefault="00EB54C3" w:rsidP="00EB54C3">
            <w:pPr>
              <w:jc w:val="both"/>
              <w:rPr>
                <w:rFonts w:asciiTheme="majorBidi" w:eastAsia="Calibri" w:hAnsiTheme="majorBidi" w:cstheme="majorBidi"/>
                <w:b/>
              </w:rPr>
            </w:pPr>
            <w:r w:rsidRPr="00EB54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EB54C3">
              <w:rPr>
                <w:rFonts w:asciiTheme="majorBidi" w:eastAsia="Calibri" w:hAnsiTheme="majorBidi" w:cstheme="majorBidi"/>
                <w:b/>
              </w:rPr>
              <w:t>.</w:t>
            </w:r>
          </w:p>
        </w:tc>
      </w:tr>
      <w:tr w:rsidR="006124F8" w:rsidRPr="00D87ECF" w:rsidTr="008557EA">
        <w:tc>
          <w:tcPr>
            <w:tcW w:w="534" w:type="dxa"/>
          </w:tcPr>
          <w:p w:rsidR="006124F8" w:rsidRDefault="006124F8" w:rsidP="006124F8">
            <w:pPr>
              <w:jc w:val="both"/>
              <w:rPr>
                <w:rFonts w:asciiTheme="majorBidi" w:hAnsiTheme="majorBidi" w:cstheme="majorBidi"/>
              </w:rPr>
            </w:pPr>
            <w:r>
              <w:rPr>
                <w:rFonts w:asciiTheme="majorBidi" w:hAnsiTheme="majorBidi" w:cstheme="majorBidi"/>
              </w:rPr>
              <w:t>39.</w:t>
            </w:r>
          </w:p>
        </w:tc>
        <w:tc>
          <w:tcPr>
            <w:tcW w:w="4110" w:type="dxa"/>
            <w:gridSpan w:val="2"/>
          </w:tcPr>
          <w:p w:rsidR="006124F8" w:rsidRPr="006124F8" w:rsidRDefault="006124F8" w:rsidP="006124F8">
            <w:pPr>
              <w:widowControl w:val="0"/>
              <w:tabs>
                <w:tab w:val="left" w:pos="851"/>
              </w:tabs>
              <w:autoSpaceDE w:val="0"/>
              <w:autoSpaceDN w:val="0"/>
              <w:adjustRightInd w:val="0"/>
              <w:ind w:left="34"/>
              <w:jc w:val="both"/>
              <w:rPr>
                <w:rFonts w:asciiTheme="majorBidi" w:hAnsiTheme="majorBidi" w:cstheme="majorBidi"/>
              </w:rPr>
            </w:pPr>
            <w:r w:rsidRPr="006124F8">
              <w:rPr>
                <w:rFonts w:asciiTheme="majorBidi" w:hAnsiTheme="majorBidi" w:cstheme="majorBidi"/>
              </w:rPr>
              <w:t xml:space="preserve">Разрешение за поставяне, издадено в съответствие със Закона за устройство на територията (за проектни предложения, които включват разходи за </w:t>
            </w:r>
            <w:proofErr w:type="spellStart"/>
            <w:r w:rsidRPr="006124F8">
              <w:rPr>
                <w:rFonts w:asciiTheme="majorBidi" w:hAnsiTheme="majorBidi" w:cstheme="majorBidi"/>
              </w:rPr>
              <w:t>преместваеми</w:t>
            </w:r>
            <w:proofErr w:type="spellEnd"/>
            <w:r w:rsidRPr="006124F8">
              <w:rPr>
                <w:rFonts w:asciiTheme="majorBidi" w:hAnsiTheme="majorBidi" w:cstheme="majorBidi"/>
              </w:rPr>
              <w:t xml:space="preserve"> обекти и елементи на градското обзавеждане). В ИСУН се прикачва сканирано копие на оригиналният документ във формат .</w:t>
            </w:r>
            <w:proofErr w:type="spellStart"/>
            <w:r w:rsidRPr="006124F8">
              <w:rPr>
                <w:rFonts w:asciiTheme="majorBidi" w:hAnsiTheme="majorBidi" w:cstheme="majorBidi"/>
              </w:rPr>
              <w:t>jpg</w:t>
            </w:r>
            <w:proofErr w:type="spellEnd"/>
            <w:r w:rsidRPr="006124F8">
              <w:rPr>
                <w:rFonts w:asciiTheme="majorBidi" w:hAnsiTheme="majorBidi" w:cstheme="majorBidi"/>
              </w:rPr>
              <w:t>, .</w:t>
            </w:r>
            <w:proofErr w:type="spellStart"/>
            <w:r w:rsidRPr="006124F8">
              <w:rPr>
                <w:rFonts w:asciiTheme="majorBidi" w:hAnsiTheme="majorBidi" w:cstheme="majorBidi"/>
              </w:rPr>
              <w:t>jpeg</w:t>
            </w:r>
            <w:proofErr w:type="spellEnd"/>
            <w:r w:rsidRPr="006124F8">
              <w:rPr>
                <w:rFonts w:asciiTheme="majorBidi" w:hAnsiTheme="majorBidi" w:cstheme="majorBidi"/>
              </w:rPr>
              <w:t>, .</w:t>
            </w:r>
            <w:proofErr w:type="spellStart"/>
            <w:r w:rsidRPr="006124F8">
              <w:rPr>
                <w:rFonts w:asciiTheme="majorBidi" w:hAnsiTheme="majorBidi" w:cstheme="majorBidi"/>
              </w:rPr>
              <w:t>pdf</w:t>
            </w:r>
            <w:proofErr w:type="spellEnd"/>
            <w:r w:rsidRPr="006124F8">
              <w:rPr>
                <w:rFonts w:asciiTheme="majorBidi" w:hAnsiTheme="majorBidi" w:cstheme="majorBidi"/>
              </w:rPr>
              <w:t>;</w:t>
            </w:r>
          </w:p>
          <w:p w:rsidR="006124F8" w:rsidRPr="006124F8" w:rsidRDefault="006124F8" w:rsidP="006124F8">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851" w:type="dxa"/>
            <w:gridSpan w:val="2"/>
          </w:tcPr>
          <w:p w:rsidR="006124F8" w:rsidRPr="009124FC" w:rsidRDefault="006124F8" w:rsidP="000C1B36">
            <w:pPr>
              <w:jc w:val="both"/>
              <w:rPr>
                <w:rFonts w:asciiTheme="majorBidi" w:hAnsiTheme="majorBidi" w:cstheme="majorBidi"/>
              </w:rPr>
            </w:pPr>
          </w:p>
        </w:tc>
        <w:tc>
          <w:tcPr>
            <w:tcW w:w="7654" w:type="dxa"/>
          </w:tcPr>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Източник на информация - ИСУН 2020, секция „Прикачени документи“</w:t>
            </w:r>
          </w:p>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Принципни действия:</w:t>
            </w:r>
          </w:p>
          <w:p w:rsidR="00EB54C3" w:rsidRPr="00EB54C3" w:rsidRDefault="00EB54C3" w:rsidP="00EB54C3">
            <w:pPr>
              <w:jc w:val="both"/>
              <w:rPr>
                <w:rFonts w:asciiTheme="majorBidi" w:eastAsia="Calibri" w:hAnsiTheme="majorBidi" w:cstheme="majorBidi"/>
              </w:rPr>
            </w:pPr>
            <w:r w:rsidRPr="00EB54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B54C3">
              <w:rPr>
                <w:rFonts w:asciiTheme="majorBidi" w:eastAsia="Calibri" w:hAnsiTheme="majorBidi" w:cstheme="majorBidi"/>
              </w:rPr>
              <w:t>нередовности</w:t>
            </w:r>
            <w:proofErr w:type="spellEnd"/>
            <w:r w:rsidRPr="00EB54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124F8" w:rsidRPr="002132D1" w:rsidRDefault="00EB54C3" w:rsidP="00EB54C3">
            <w:pPr>
              <w:jc w:val="both"/>
              <w:rPr>
                <w:rFonts w:asciiTheme="majorBidi" w:eastAsia="Calibri" w:hAnsiTheme="majorBidi" w:cstheme="majorBidi"/>
                <w:b/>
              </w:rPr>
            </w:pPr>
            <w:r w:rsidRPr="00EB54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EB54C3">
              <w:rPr>
                <w:rFonts w:asciiTheme="majorBidi" w:eastAsia="Calibri" w:hAnsiTheme="majorBidi" w:cstheme="majorBidi"/>
                <w:b/>
              </w:rPr>
              <w:t>.</w:t>
            </w:r>
          </w:p>
        </w:tc>
      </w:tr>
      <w:tr w:rsidR="002132D1" w:rsidRPr="00D87ECF" w:rsidTr="008557EA">
        <w:tc>
          <w:tcPr>
            <w:tcW w:w="534" w:type="dxa"/>
          </w:tcPr>
          <w:p w:rsidR="002132D1" w:rsidRDefault="006124F8" w:rsidP="005C008F">
            <w:pPr>
              <w:jc w:val="both"/>
              <w:rPr>
                <w:rFonts w:asciiTheme="majorBidi" w:hAnsiTheme="majorBidi" w:cstheme="majorBidi"/>
              </w:rPr>
            </w:pPr>
            <w:r>
              <w:rPr>
                <w:rFonts w:asciiTheme="majorBidi" w:hAnsiTheme="majorBidi" w:cstheme="majorBidi"/>
              </w:rPr>
              <w:lastRenderedPageBreak/>
              <w:t>40</w:t>
            </w:r>
            <w:r w:rsidR="008557EA">
              <w:rPr>
                <w:rFonts w:asciiTheme="majorBidi" w:hAnsiTheme="majorBidi" w:cstheme="majorBidi"/>
              </w:rPr>
              <w:t>.</w:t>
            </w:r>
          </w:p>
        </w:tc>
        <w:tc>
          <w:tcPr>
            <w:tcW w:w="4110" w:type="dxa"/>
            <w:gridSpan w:val="2"/>
          </w:tcPr>
          <w:p w:rsidR="002132D1" w:rsidRPr="002132D1" w:rsidRDefault="002132D1" w:rsidP="00505AFB">
            <w:pPr>
              <w:widowControl w:val="0"/>
              <w:tabs>
                <w:tab w:val="left" w:pos="851"/>
              </w:tabs>
              <w:autoSpaceDE w:val="0"/>
              <w:autoSpaceDN w:val="0"/>
              <w:adjustRightInd w:val="0"/>
              <w:ind w:left="34"/>
              <w:jc w:val="both"/>
              <w:rPr>
                <w:rFonts w:asciiTheme="majorBidi" w:hAnsiTheme="majorBidi" w:cstheme="majorBidi"/>
              </w:rPr>
            </w:pPr>
            <w:r w:rsidRPr="002132D1">
              <w:rPr>
                <w:rFonts w:asciiTheme="majorBidi" w:hAnsiTheme="majorBidi" w:cstheme="majorBidi"/>
              </w:rPr>
              <w:t>Формуляр за мониторинг по подмярка 19.2 "Прилагане на операции в рамките на стратегии за ВОМР" (</w:t>
            </w:r>
            <w:r w:rsidRPr="00FA7E78">
              <w:rPr>
                <w:rFonts w:asciiTheme="majorBidi" w:hAnsiTheme="majorBidi" w:cstheme="majorBidi"/>
                <w:b/>
              </w:rPr>
              <w:t>Приложение 12</w:t>
            </w:r>
            <w:r w:rsidRPr="002132D1">
              <w:rPr>
                <w:rFonts w:asciiTheme="majorBidi" w:hAnsiTheme="majorBidi" w:cstheme="majorBidi"/>
              </w:rPr>
              <w:t>). Представя се във формат .</w:t>
            </w:r>
            <w:proofErr w:type="spellStart"/>
            <w:r w:rsidRPr="002132D1">
              <w:rPr>
                <w:rFonts w:asciiTheme="majorBidi" w:hAnsiTheme="majorBidi" w:cstheme="majorBidi"/>
              </w:rPr>
              <w:t>jpg</w:t>
            </w:r>
            <w:proofErr w:type="spellEnd"/>
            <w:r w:rsidRPr="002132D1">
              <w:rPr>
                <w:rFonts w:asciiTheme="majorBidi" w:hAnsiTheme="majorBidi" w:cstheme="majorBidi"/>
              </w:rPr>
              <w:t>, .</w:t>
            </w:r>
            <w:proofErr w:type="spellStart"/>
            <w:r w:rsidRPr="002132D1">
              <w:rPr>
                <w:rFonts w:asciiTheme="majorBidi" w:hAnsiTheme="majorBidi" w:cstheme="majorBidi"/>
              </w:rPr>
              <w:t>jpeg</w:t>
            </w:r>
            <w:proofErr w:type="spellEnd"/>
            <w:r w:rsidRPr="002132D1">
              <w:rPr>
                <w:rFonts w:asciiTheme="majorBidi" w:hAnsiTheme="majorBidi" w:cstheme="majorBidi"/>
              </w:rPr>
              <w:t>, .</w:t>
            </w:r>
            <w:proofErr w:type="spellStart"/>
            <w:r w:rsidRPr="002132D1">
              <w:rPr>
                <w:rFonts w:asciiTheme="majorBidi" w:hAnsiTheme="majorBidi" w:cstheme="majorBidi"/>
              </w:rPr>
              <w:t>pdf</w:t>
            </w:r>
            <w:proofErr w:type="spellEnd"/>
            <w:r w:rsidRPr="002132D1">
              <w:rPr>
                <w:rFonts w:asciiTheme="majorBidi" w:hAnsiTheme="majorBidi" w:cstheme="majorBidi"/>
              </w:rPr>
              <w:t>;</w:t>
            </w:r>
          </w:p>
        </w:tc>
        <w:tc>
          <w:tcPr>
            <w:tcW w:w="567" w:type="dxa"/>
          </w:tcPr>
          <w:p w:rsidR="002132D1" w:rsidRPr="009124FC" w:rsidRDefault="002132D1" w:rsidP="000C1B36">
            <w:pPr>
              <w:jc w:val="both"/>
              <w:rPr>
                <w:rFonts w:asciiTheme="majorBidi" w:hAnsiTheme="majorBidi" w:cstheme="majorBidi"/>
              </w:rPr>
            </w:pPr>
          </w:p>
        </w:tc>
        <w:tc>
          <w:tcPr>
            <w:tcW w:w="567" w:type="dxa"/>
          </w:tcPr>
          <w:p w:rsidR="002132D1" w:rsidRPr="009124FC" w:rsidRDefault="002132D1" w:rsidP="000C1B36">
            <w:pPr>
              <w:jc w:val="both"/>
              <w:rPr>
                <w:rFonts w:asciiTheme="majorBidi" w:hAnsiTheme="majorBidi" w:cstheme="majorBidi"/>
              </w:rPr>
            </w:pPr>
          </w:p>
        </w:tc>
        <w:tc>
          <w:tcPr>
            <w:tcW w:w="851" w:type="dxa"/>
            <w:gridSpan w:val="2"/>
          </w:tcPr>
          <w:p w:rsidR="002132D1" w:rsidRPr="009124FC" w:rsidRDefault="002132D1" w:rsidP="000C1B36">
            <w:pPr>
              <w:jc w:val="both"/>
              <w:rPr>
                <w:rFonts w:asciiTheme="majorBidi" w:hAnsiTheme="majorBidi" w:cstheme="majorBidi"/>
              </w:rPr>
            </w:pPr>
          </w:p>
        </w:tc>
        <w:tc>
          <w:tcPr>
            <w:tcW w:w="7654" w:type="dxa"/>
          </w:tcPr>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Източник на информация - ИСУН 2020, секция „Прикачени документи“</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Принципни действия:</w:t>
            </w:r>
          </w:p>
          <w:p w:rsidR="002132D1" w:rsidRPr="002132D1" w:rsidRDefault="002132D1" w:rsidP="002132D1">
            <w:pPr>
              <w:jc w:val="both"/>
              <w:rPr>
                <w:rFonts w:asciiTheme="majorBidi" w:eastAsia="Calibri" w:hAnsiTheme="majorBidi" w:cstheme="majorBidi"/>
              </w:rPr>
            </w:pPr>
            <w:r w:rsidRPr="002132D1">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2132D1">
              <w:rPr>
                <w:rFonts w:asciiTheme="majorBidi" w:eastAsia="Calibri" w:hAnsiTheme="majorBidi" w:cstheme="majorBidi"/>
              </w:rPr>
              <w:t>нередовности</w:t>
            </w:r>
            <w:proofErr w:type="spellEnd"/>
            <w:r w:rsidRPr="002132D1">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6236C3" w:rsidRPr="00D87ECF" w:rsidTr="008557EA">
        <w:tc>
          <w:tcPr>
            <w:tcW w:w="534" w:type="dxa"/>
          </w:tcPr>
          <w:p w:rsidR="006236C3" w:rsidRDefault="006124F8" w:rsidP="005C008F">
            <w:pPr>
              <w:jc w:val="both"/>
              <w:rPr>
                <w:rFonts w:asciiTheme="majorBidi" w:hAnsiTheme="majorBidi" w:cstheme="majorBidi"/>
              </w:rPr>
            </w:pPr>
            <w:r>
              <w:rPr>
                <w:rFonts w:asciiTheme="majorBidi" w:hAnsiTheme="majorBidi" w:cstheme="majorBidi"/>
              </w:rPr>
              <w:t>41</w:t>
            </w:r>
            <w:r w:rsidR="008557EA">
              <w:rPr>
                <w:rFonts w:asciiTheme="majorBidi" w:hAnsiTheme="majorBidi" w:cstheme="majorBidi"/>
              </w:rPr>
              <w:t>.</w:t>
            </w:r>
          </w:p>
        </w:tc>
        <w:tc>
          <w:tcPr>
            <w:tcW w:w="4110" w:type="dxa"/>
            <w:gridSpan w:val="2"/>
          </w:tcPr>
          <w:p w:rsidR="006236C3" w:rsidRPr="002132D1" w:rsidRDefault="006236C3" w:rsidP="00505AFB">
            <w:pPr>
              <w:widowControl w:val="0"/>
              <w:tabs>
                <w:tab w:val="left" w:pos="851"/>
              </w:tabs>
              <w:autoSpaceDE w:val="0"/>
              <w:autoSpaceDN w:val="0"/>
              <w:adjustRightInd w:val="0"/>
              <w:ind w:left="34"/>
              <w:jc w:val="both"/>
              <w:rPr>
                <w:rFonts w:asciiTheme="majorBidi" w:hAnsiTheme="majorBidi" w:cstheme="majorBidi"/>
              </w:rPr>
            </w:pPr>
            <w:r w:rsidRPr="006236C3">
              <w:rPr>
                <w:rFonts w:asciiTheme="majorBidi" w:hAnsiTheme="majorBidi" w:cstheme="majorBidi"/>
              </w:rPr>
              <w:t>Декларация за липса или наличие на двойно финансиране по проекта /</w:t>
            </w:r>
            <w:r w:rsidRPr="00FA7E78">
              <w:rPr>
                <w:rFonts w:asciiTheme="majorBidi" w:hAnsiTheme="majorBidi" w:cstheme="majorBidi"/>
                <w:b/>
              </w:rPr>
              <w:t>Приложение 13</w:t>
            </w:r>
            <w:r w:rsidRPr="006236C3">
              <w:rPr>
                <w:rFonts w:asciiTheme="majorBidi" w:hAnsiTheme="majorBidi" w:cstheme="majorBidi"/>
              </w:rPr>
              <w:t>/. Представя се във формат .</w:t>
            </w:r>
            <w:proofErr w:type="spellStart"/>
            <w:r w:rsidRPr="006236C3">
              <w:rPr>
                <w:rFonts w:asciiTheme="majorBidi" w:hAnsiTheme="majorBidi" w:cstheme="majorBidi"/>
              </w:rPr>
              <w:t>jpg</w:t>
            </w:r>
            <w:proofErr w:type="spellEnd"/>
            <w:r w:rsidRPr="006236C3">
              <w:rPr>
                <w:rFonts w:asciiTheme="majorBidi" w:hAnsiTheme="majorBidi" w:cstheme="majorBidi"/>
              </w:rPr>
              <w:t>, .</w:t>
            </w:r>
            <w:proofErr w:type="spellStart"/>
            <w:r w:rsidRPr="006236C3">
              <w:rPr>
                <w:rFonts w:asciiTheme="majorBidi" w:hAnsiTheme="majorBidi" w:cstheme="majorBidi"/>
              </w:rPr>
              <w:t>jpeg</w:t>
            </w:r>
            <w:proofErr w:type="spellEnd"/>
            <w:r w:rsidRPr="006236C3">
              <w:rPr>
                <w:rFonts w:asciiTheme="majorBidi" w:hAnsiTheme="majorBidi" w:cstheme="majorBidi"/>
              </w:rPr>
              <w:t>, .</w:t>
            </w:r>
            <w:proofErr w:type="spellStart"/>
            <w:r w:rsidRPr="006236C3">
              <w:rPr>
                <w:rFonts w:asciiTheme="majorBidi" w:hAnsiTheme="majorBidi" w:cstheme="majorBidi"/>
              </w:rPr>
              <w:t>pdf</w:t>
            </w:r>
            <w:proofErr w:type="spellEnd"/>
            <w:r w:rsidRPr="006236C3">
              <w:rPr>
                <w:rFonts w:asciiTheme="majorBidi" w:hAnsiTheme="majorBidi" w:cstheme="majorBidi"/>
              </w:rPr>
              <w:t>;</w:t>
            </w:r>
          </w:p>
        </w:tc>
        <w:tc>
          <w:tcPr>
            <w:tcW w:w="567" w:type="dxa"/>
          </w:tcPr>
          <w:p w:rsidR="006236C3" w:rsidRPr="009124FC" w:rsidRDefault="006236C3" w:rsidP="000C1B36">
            <w:pPr>
              <w:jc w:val="both"/>
              <w:rPr>
                <w:rFonts w:asciiTheme="majorBidi" w:hAnsiTheme="majorBidi" w:cstheme="majorBidi"/>
              </w:rPr>
            </w:pPr>
          </w:p>
        </w:tc>
        <w:tc>
          <w:tcPr>
            <w:tcW w:w="567" w:type="dxa"/>
          </w:tcPr>
          <w:p w:rsidR="006236C3" w:rsidRPr="009124FC" w:rsidRDefault="006236C3" w:rsidP="000C1B36">
            <w:pPr>
              <w:jc w:val="both"/>
              <w:rPr>
                <w:rFonts w:asciiTheme="majorBidi" w:hAnsiTheme="majorBidi" w:cstheme="majorBidi"/>
              </w:rPr>
            </w:pPr>
          </w:p>
        </w:tc>
        <w:tc>
          <w:tcPr>
            <w:tcW w:w="851" w:type="dxa"/>
            <w:gridSpan w:val="2"/>
          </w:tcPr>
          <w:p w:rsidR="006236C3" w:rsidRPr="009124FC" w:rsidRDefault="006236C3" w:rsidP="000C1B36">
            <w:pPr>
              <w:jc w:val="both"/>
              <w:rPr>
                <w:rFonts w:asciiTheme="majorBidi" w:hAnsiTheme="majorBidi" w:cstheme="majorBidi"/>
              </w:rPr>
            </w:pPr>
          </w:p>
        </w:tc>
        <w:tc>
          <w:tcPr>
            <w:tcW w:w="7654" w:type="dxa"/>
          </w:tcPr>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Източник на информация - ИСУН 2020, секция „Прикачени документи“</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Принципни действия:</w:t>
            </w:r>
          </w:p>
          <w:p w:rsidR="006236C3" w:rsidRPr="006236C3" w:rsidRDefault="006236C3" w:rsidP="006236C3">
            <w:pPr>
              <w:jc w:val="both"/>
              <w:rPr>
                <w:rFonts w:asciiTheme="majorBidi" w:eastAsia="Calibri" w:hAnsiTheme="majorBidi" w:cstheme="majorBidi"/>
              </w:rPr>
            </w:pPr>
            <w:r w:rsidRPr="006236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6236C3">
              <w:rPr>
                <w:rFonts w:asciiTheme="majorBidi" w:eastAsia="Calibri" w:hAnsiTheme="majorBidi" w:cstheme="majorBidi"/>
              </w:rPr>
              <w:t>нередовности</w:t>
            </w:r>
            <w:proofErr w:type="spellEnd"/>
            <w:r w:rsidRPr="006236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236C3" w:rsidRPr="002132D1" w:rsidRDefault="006236C3" w:rsidP="006236C3">
            <w:pPr>
              <w:jc w:val="both"/>
              <w:rPr>
                <w:rFonts w:asciiTheme="majorBidi" w:eastAsia="Calibri" w:hAnsiTheme="majorBidi" w:cstheme="majorBidi"/>
                <w:b/>
              </w:rPr>
            </w:pPr>
            <w:r w:rsidRPr="006236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6236C3">
              <w:rPr>
                <w:rFonts w:asciiTheme="majorBidi" w:eastAsia="Calibri" w:hAnsiTheme="majorBidi" w:cstheme="majorBidi"/>
                <w:b/>
              </w:rPr>
              <w:t>.</w:t>
            </w:r>
          </w:p>
        </w:tc>
      </w:tr>
      <w:tr w:rsidR="006236C3" w:rsidRPr="00D87ECF" w:rsidTr="008557EA">
        <w:tc>
          <w:tcPr>
            <w:tcW w:w="534" w:type="dxa"/>
          </w:tcPr>
          <w:p w:rsidR="006236C3" w:rsidRDefault="006124F8" w:rsidP="00D144E2">
            <w:pPr>
              <w:jc w:val="both"/>
              <w:rPr>
                <w:rFonts w:asciiTheme="majorBidi" w:hAnsiTheme="majorBidi" w:cstheme="majorBidi"/>
              </w:rPr>
            </w:pPr>
            <w:r>
              <w:rPr>
                <w:rFonts w:asciiTheme="majorBidi" w:hAnsiTheme="majorBidi" w:cstheme="majorBidi"/>
              </w:rPr>
              <w:t>42</w:t>
            </w:r>
            <w:r w:rsidR="000F1D12">
              <w:rPr>
                <w:rFonts w:asciiTheme="majorBidi" w:hAnsiTheme="majorBidi" w:cstheme="majorBidi"/>
              </w:rPr>
              <w:t>.</w:t>
            </w:r>
          </w:p>
        </w:tc>
        <w:tc>
          <w:tcPr>
            <w:tcW w:w="4110" w:type="dxa"/>
            <w:gridSpan w:val="2"/>
          </w:tcPr>
          <w:p w:rsidR="006236C3" w:rsidRPr="006236C3" w:rsidRDefault="006236C3" w:rsidP="00505AFB">
            <w:pPr>
              <w:widowControl w:val="0"/>
              <w:tabs>
                <w:tab w:val="left" w:pos="851"/>
              </w:tabs>
              <w:autoSpaceDE w:val="0"/>
              <w:autoSpaceDN w:val="0"/>
              <w:adjustRightInd w:val="0"/>
              <w:ind w:left="34"/>
              <w:jc w:val="both"/>
              <w:rPr>
                <w:rFonts w:asciiTheme="majorBidi" w:hAnsiTheme="majorBidi" w:cstheme="majorBidi"/>
              </w:rPr>
            </w:pPr>
            <w:r w:rsidRPr="006236C3">
              <w:rPr>
                <w:rFonts w:asciiTheme="majorBidi" w:hAnsiTheme="majorBidi" w:cstheme="majorBidi"/>
              </w:rPr>
              <w:t xml:space="preserve">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w:t>
            </w:r>
            <w:r w:rsidRPr="006236C3">
              <w:rPr>
                <w:rFonts w:asciiTheme="majorBidi" w:hAnsiTheme="majorBidi" w:cstheme="majorBidi"/>
              </w:rPr>
              <w:lastRenderedPageBreak/>
              <w:t>финансов лизинг). Представя се във формат .</w:t>
            </w:r>
            <w:proofErr w:type="spellStart"/>
            <w:r w:rsidRPr="006236C3">
              <w:rPr>
                <w:rFonts w:asciiTheme="majorBidi" w:hAnsiTheme="majorBidi" w:cstheme="majorBidi"/>
              </w:rPr>
              <w:t>jpg</w:t>
            </w:r>
            <w:proofErr w:type="spellEnd"/>
            <w:r w:rsidRPr="006236C3">
              <w:rPr>
                <w:rFonts w:asciiTheme="majorBidi" w:hAnsiTheme="majorBidi" w:cstheme="majorBidi"/>
              </w:rPr>
              <w:t>, .</w:t>
            </w:r>
            <w:proofErr w:type="spellStart"/>
            <w:r w:rsidRPr="006236C3">
              <w:rPr>
                <w:rFonts w:asciiTheme="majorBidi" w:hAnsiTheme="majorBidi" w:cstheme="majorBidi"/>
              </w:rPr>
              <w:t>jpeg</w:t>
            </w:r>
            <w:proofErr w:type="spellEnd"/>
            <w:r w:rsidRPr="006236C3">
              <w:rPr>
                <w:rFonts w:asciiTheme="majorBidi" w:hAnsiTheme="majorBidi" w:cstheme="majorBidi"/>
              </w:rPr>
              <w:t>, .</w:t>
            </w:r>
            <w:proofErr w:type="spellStart"/>
            <w:r w:rsidRPr="006236C3">
              <w:rPr>
                <w:rFonts w:asciiTheme="majorBidi" w:hAnsiTheme="majorBidi" w:cstheme="majorBidi"/>
              </w:rPr>
              <w:t>pdf</w:t>
            </w:r>
            <w:proofErr w:type="spellEnd"/>
            <w:r w:rsidRPr="006236C3">
              <w:rPr>
                <w:rFonts w:asciiTheme="majorBidi" w:hAnsiTheme="majorBidi" w:cstheme="majorBidi"/>
              </w:rPr>
              <w:t>;</w:t>
            </w:r>
          </w:p>
        </w:tc>
        <w:tc>
          <w:tcPr>
            <w:tcW w:w="567" w:type="dxa"/>
          </w:tcPr>
          <w:p w:rsidR="006236C3" w:rsidRPr="009124FC" w:rsidRDefault="006236C3" w:rsidP="000C1B36">
            <w:pPr>
              <w:jc w:val="both"/>
              <w:rPr>
                <w:rFonts w:asciiTheme="majorBidi" w:hAnsiTheme="majorBidi" w:cstheme="majorBidi"/>
              </w:rPr>
            </w:pPr>
          </w:p>
        </w:tc>
        <w:tc>
          <w:tcPr>
            <w:tcW w:w="567" w:type="dxa"/>
          </w:tcPr>
          <w:p w:rsidR="006236C3" w:rsidRPr="009124FC" w:rsidRDefault="006236C3" w:rsidP="000C1B36">
            <w:pPr>
              <w:jc w:val="both"/>
              <w:rPr>
                <w:rFonts w:asciiTheme="majorBidi" w:hAnsiTheme="majorBidi" w:cstheme="majorBidi"/>
              </w:rPr>
            </w:pPr>
          </w:p>
        </w:tc>
        <w:tc>
          <w:tcPr>
            <w:tcW w:w="851" w:type="dxa"/>
            <w:gridSpan w:val="2"/>
          </w:tcPr>
          <w:p w:rsidR="006236C3" w:rsidRPr="009124FC" w:rsidRDefault="006236C3" w:rsidP="000C1B36">
            <w:pPr>
              <w:jc w:val="both"/>
              <w:rPr>
                <w:rFonts w:asciiTheme="majorBidi" w:hAnsiTheme="majorBidi" w:cstheme="majorBidi"/>
              </w:rPr>
            </w:pPr>
          </w:p>
        </w:tc>
        <w:tc>
          <w:tcPr>
            <w:tcW w:w="7654" w:type="dxa"/>
          </w:tcPr>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Източник на информация - ИСУН 2020, секция „Прикачени документи“</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Принципни действия:</w:t>
            </w:r>
          </w:p>
          <w:p w:rsidR="006236C3" w:rsidRPr="006236C3" w:rsidRDefault="006236C3" w:rsidP="006236C3">
            <w:pPr>
              <w:jc w:val="both"/>
              <w:rPr>
                <w:rFonts w:asciiTheme="majorBidi" w:eastAsia="Calibri" w:hAnsiTheme="majorBidi" w:cstheme="majorBidi"/>
              </w:rPr>
            </w:pPr>
            <w:r w:rsidRPr="006236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w:t>
            </w:r>
            <w:r w:rsidRPr="006236C3">
              <w:rPr>
                <w:rFonts w:asciiTheme="majorBidi" w:eastAsia="Calibri" w:hAnsiTheme="majorBidi" w:cstheme="majorBidi"/>
              </w:rPr>
              <w:lastRenderedPageBreak/>
              <w:t xml:space="preserve">уведомление за установените </w:t>
            </w:r>
            <w:proofErr w:type="spellStart"/>
            <w:r w:rsidRPr="006236C3">
              <w:rPr>
                <w:rFonts w:asciiTheme="majorBidi" w:eastAsia="Calibri" w:hAnsiTheme="majorBidi" w:cstheme="majorBidi"/>
              </w:rPr>
              <w:t>нередовности</w:t>
            </w:r>
            <w:proofErr w:type="spellEnd"/>
            <w:r w:rsidRPr="006236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6236C3" w:rsidRPr="00D87ECF" w:rsidTr="008557EA">
        <w:tc>
          <w:tcPr>
            <w:tcW w:w="534" w:type="dxa"/>
          </w:tcPr>
          <w:p w:rsidR="006236C3" w:rsidRDefault="000F1D12" w:rsidP="006124F8">
            <w:pPr>
              <w:jc w:val="both"/>
              <w:rPr>
                <w:rFonts w:asciiTheme="majorBidi" w:hAnsiTheme="majorBidi" w:cstheme="majorBidi"/>
              </w:rPr>
            </w:pPr>
            <w:r>
              <w:rPr>
                <w:rFonts w:asciiTheme="majorBidi" w:hAnsiTheme="majorBidi" w:cstheme="majorBidi"/>
              </w:rPr>
              <w:lastRenderedPageBreak/>
              <w:t>4</w:t>
            </w:r>
            <w:r w:rsidR="006124F8">
              <w:rPr>
                <w:rFonts w:asciiTheme="majorBidi" w:hAnsiTheme="majorBidi" w:cstheme="majorBidi"/>
              </w:rPr>
              <w:t>3</w:t>
            </w:r>
            <w:r>
              <w:rPr>
                <w:rFonts w:asciiTheme="majorBidi" w:hAnsiTheme="majorBidi" w:cstheme="majorBidi"/>
              </w:rPr>
              <w:t>.</w:t>
            </w:r>
          </w:p>
        </w:tc>
        <w:tc>
          <w:tcPr>
            <w:tcW w:w="4110" w:type="dxa"/>
            <w:gridSpan w:val="2"/>
          </w:tcPr>
          <w:p w:rsidR="006236C3" w:rsidRPr="006236C3" w:rsidRDefault="006236C3" w:rsidP="00505AFB">
            <w:pPr>
              <w:widowControl w:val="0"/>
              <w:tabs>
                <w:tab w:val="left" w:pos="851"/>
              </w:tabs>
              <w:autoSpaceDE w:val="0"/>
              <w:autoSpaceDN w:val="0"/>
              <w:adjustRightInd w:val="0"/>
              <w:ind w:left="34"/>
              <w:jc w:val="both"/>
              <w:rPr>
                <w:rFonts w:asciiTheme="majorBidi" w:hAnsiTheme="majorBidi" w:cstheme="majorBidi"/>
              </w:rPr>
            </w:pPr>
            <w:r w:rsidRPr="006236C3">
              <w:rPr>
                <w:rFonts w:asciiTheme="majorBidi" w:hAnsiTheme="majorBidi" w:cstheme="majorBidi"/>
              </w:rPr>
              <w:t>Декларация за дейността, както и годишен финансово-счетоводен отчет, от който да е видно финансово-счетоводно (в т.ч. аналитично) обособяване на икономическата и неикономическа дейност. Представят се във формат .</w:t>
            </w:r>
            <w:proofErr w:type="spellStart"/>
            <w:r w:rsidRPr="006236C3">
              <w:rPr>
                <w:rFonts w:asciiTheme="majorBidi" w:hAnsiTheme="majorBidi" w:cstheme="majorBidi"/>
              </w:rPr>
              <w:t>jpg</w:t>
            </w:r>
            <w:proofErr w:type="spellEnd"/>
            <w:r w:rsidRPr="006236C3">
              <w:rPr>
                <w:rFonts w:asciiTheme="majorBidi" w:hAnsiTheme="majorBidi" w:cstheme="majorBidi"/>
              </w:rPr>
              <w:t>, .</w:t>
            </w:r>
            <w:proofErr w:type="spellStart"/>
            <w:r w:rsidRPr="006236C3">
              <w:rPr>
                <w:rFonts w:asciiTheme="majorBidi" w:hAnsiTheme="majorBidi" w:cstheme="majorBidi"/>
              </w:rPr>
              <w:t>jpeg</w:t>
            </w:r>
            <w:proofErr w:type="spellEnd"/>
            <w:r w:rsidRPr="006236C3">
              <w:rPr>
                <w:rFonts w:asciiTheme="majorBidi" w:hAnsiTheme="majorBidi" w:cstheme="majorBidi"/>
              </w:rPr>
              <w:t>, .</w:t>
            </w:r>
            <w:proofErr w:type="spellStart"/>
            <w:r w:rsidRPr="006236C3">
              <w:rPr>
                <w:rFonts w:asciiTheme="majorBidi" w:hAnsiTheme="majorBidi" w:cstheme="majorBidi"/>
              </w:rPr>
              <w:t>pdf</w:t>
            </w:r>
            <w:proofErr w:type="spellEnd"/>
            <w:r w:rsidRPr="006236C3">
              <w:rPr>
                <w:rFonts w:asciiTheme="majorBidi" w:hAnsiTheme="majorBidi" w:cstheme="majorBidi"/>
              </w:rPr>
              <w:t>;</w:t>
            </w:r>
          </w:p>
        </w:tc>
        <w:tc>
          <w:tcPr>
            <w:tcW w:w="567" w:type="dxa"/>
          </w:tcPr>
          <w:p w:rsidR="006236C3" w:rsidRPr="009124FC" w:rsidRDefault="006236C3" w:rsidP="000C1B36">
            <w:pPr>
              <w:jc w:val="both"/>
              <w:rPr>
                <w:rFonts w:asciiTheme="majorBidi" w:hAnsiTheme="majorBidi" w:cstheme="majorBidi"/>
              </w:rPr>
            </w:pPr>
          </w:p>
        </w:tc>
        <w:tc>
          <w:tcPr>
            <w:tcW w:w="567" w:type="dxa"/>
          </w:tcPr>
          <w:p w:rsidR="006236C3" w:rsidRPr="009124FC" w:rsidRDefault="006236C3" w:rsidP="000C1B36">
            <w:pPr>
              <w:jc w:val="both"/>
              <w:rPr>
                <w:rFonts w:asciiTheme="majorBidi" w:hAnsiTheme="majorBidi" w:cstheme="majorBidi"/>
              </w:rPr>
            </w:pPr>
          </w:p>
        </w:tc>
        <w:tc>
          <w:tcPr>
            <w:tcW w:w="851" w:type="dxa"/>
            <w:gridSpan w:val="2"/>
          </w:tcPr>
          <w:p w:rsidR="006236C3" w:rsidRPr="009124FC" w:rsidRDefault="006236C3" w:rsidP="000C1B36">
            <w:pPr>
              <w:jc w:val="both"/>
              <w:rPr>
                <w:rFonts w:asciiTheme="majorBidi" w:hAnsiTheme="majorBidi" w:cstheme="majorBidi"/>
              </w:rPr>
            </w:pPr>
          </w:p>
        </w:tc>
        <w:tc>
          <w:tcPr>
            <w:tcW w:w="7654" w:type="dxa"/>
          </w:tcPr>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Източник на информация - ИСУН 2020, секция „Прикачени документи“</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Принципни действия:</w:t>
            </w:r>
          </w:p>
          <w:p w:rsidR="006236C3" w:rsidRPr="006236C3" w:rsidRDefault="006236C3" w:rsidP="006236C3">
            <w:pPr>
              <w:jc w:val="both"/>
              <w:rPr>
                <w:rFonts w:asciiTheme="majorBidi" w:eastAsia="Calibri" w:hAnsiTheme="majorBidi" w:cstheme="majorBidi"/>
              </w:rPr>
            </w:pPr>
            <w:r w:rsidRPr="006236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6236C3">
              <w:rPr>
                <w:rFonts w:asciiTheme="majorBidi" w:eastAsia="Calibri" w:hAnsiTheme="majorBidi" w:cstheme="majorBidi"/>
              </w:rPr>
              <w:t>нередовности</w:t>
            </w:r>
            <w:proofErr w:type="spellEnd"/>
            <w:r w:rsidRPr="006236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6236C3">
              <w:rPr>
                <w:rFonts w:asciiTheme="majorBidi" w:eastAsia="Calibri" w:hAnsiTheme="majorBidi" w:cstheme="majorBidi"/>
                <w:b/>
              </w:rPr>
              <w:t>.</w:t>
            </w:r>
          </w:p>
        </w:tc>
      </w:tr>
      <w:tr w:rsidR="00CA3251" w:rsidRPr="009124FC" w:rsidTr="0043280B">
        <w:tc>
          <w:tcPr>
            <w:tcW w:w="567" w:type="dxa"/>
            <w:gridSpan w:val="2"/>
            <w:shd w:val="clear" w:color="auto" w:fill="A6A6A6" w:themeFill="background1" w:themeFillShade="A6"/>
          </w:tcPr>
          <w:p w:rsidR="00CA3251" w:rsidRPr="009124FC" w:rsidRDefault="00CA3251" w:rsidP="000975B8">
            <w:pPr>
              <w:jc w:val="both"/>
              <w:rPr>
                <w:rFonts w:asciiTheme="majorBidi" w:hAnsiTheme="majorBidi" w:cstheme="majorBidi"/>
                <w:b/>
              </w:rPr>
            </w:pPr>
          </w:p>
        </w:tc>
        <w:tc>
          <w:tcPr>
            <w:tcW w:w="13716" w:type="dxa"/>
            <w:gridSpan w:val="6"/>
            <w:shd w:val="clear" w:color="auto" w:fill="A6A6A6" w:themeFill="background1" w:themeFillShade="A6"/>
          </w:tcPr>
          <w:p w:rsidR="00CA3251" w:rsidRPr="009124FC" w:rsidRDefault="00CA3251" w:rsidP="000975B8">
            <w:pPr>
              <w:jc w:val="both"/>
              <w:rPr>
                <w:rFonts w:asciiTheme="majorBidi" w:hAnsiTheme="majorBidi" w:cstheme="majorBidi"/>
              </w:rPr>
            </w:pPr>
            <w:r w:rsidRPr="009124FC">
              <w:rPr>
                <w:rFonts w:asciiTheme="majorBidi" w:hAnsiTheme="majorBidi" w:cstheme="majorBidi"/>
                <w:b/>
              </w:rPr>
              <w:t>Придружаващи специфични документи</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i/>
                <w:iCs/>
              </w:rPr>
            </w:pPr>
            <w:r w:rsidRPr="009124FC">
              <w:rPr>
                <w:rFonts w:asciiTheme="majorBidi" w:hAnsiTheme="majorBidi" w:cstheme="majorBidi"/>
                <w:b/>
                <w:i/>
                <w:iCs/>
              </w:rPr>
              <w:t xml:space="preserve">За дейността </w:t>
            </w:r>
            <w:r w:rsidR="00215B48" w:rsidRPr="00215B48">
              <w:rPr>
                <w:rFonts w:asciiTheme="majorBidi" w:hAnsiTheme="majorBidi" w:cstheme="majorBidi"/>
                <w:b/>
                <w:i/>
                <w:iCs/>
              </w:rPr>
              <w:t>“Инвестиции за строителство, реконструкция и/или рехабилитация на нови и съществуващи общински  улици, тротоари и съоръженията и принадлежностите към тях“:</w:t>
            </w:r>
          </w:p>
        </w:tc>
      </w:tr>
      <w:tr w:rsidR="00CA3251" w:rsidRPr="009124FC" w:rsidTr="0043280B">
        <w:trPr>
          <w:trHeight w:val="456"/>
        </w:trPr>
        <w:tc>
          <w:tcPr>
            <w:tcW w:w="534" w:type="dxa"/>
            <w:shd w:val="clear" w:color="auto" w:fill="D9D9D9" w:themeFill="background1" w:themeFillShade="D9"/>
          </w:tcPr>
          <w:p w:rsidR="00CA3251" w:rsidRPr="009124FC" w:rsidRDefault="00CA3251" w:rsidP="000975B8">
            <w:pPr>
              <w:jc w:val="both"/>
              <w:rPr>
                <w:rFonts w:asciiTheme="majorBidi" w:hAnsiTheme="majorBidi" w:cstheme="majorBidi"/>
              </w:rPr>
            </w:pPr>
          </w:p>
        </w:tc>
        <w:tc>
          <w:tcPr>
            <w:tcW w:w="13749" w:type="dxa"/>
            <w:gridSpan w:val="7"/>
            <w:shd w:val="clear" w:color="auto" w:fill="D9D9D9" w:themeFill="background1" w:themeFillShade="D9"/>
          </w:tcPr>
          <w:p w:rsidR="00CA3251" w:rsidRPr="009124FC" w:rsidRDefault="00CA3251" w:rsidP="000975B8">
            <w:pPr>
              <w:jc w:val="both"/>
              <w:rPr>
                <w:rFonts w:asciiTheme="majorBidi" w:eastAsia="Calibri" w:hAnsiTheme="majorBidi" w:cstheme="majorBidi"/>
                <w:u w:val="single"/>
              </w:rPr>
            </w:pPr>
            <w:r w:rsidRPr="009124FC">
              <w:rPr>
                <w:rFonts w:asciiTheme="majorBidi" w:hAnsiTheme="majorBidi" w:cstheme="majorBidi"/>
                <w:b/>
                <w:i/>
                <w:iCs/>
              </w:rPr>
              <w:t xml:space="preserve">За дейността </w:t>
            </w:r>
            <w:r w:rsidR="00E04F9D" w:rsidRPr="00E04F9D">
              <w:rPr>
                <w:rFonts w:asciiTheme="majorBidi" w:hAnsiTheme="majorBidi" w:cstheme="majorBidi"/>
                <w:b/>
                <w:i/>
                <w:iCs/>
              </w:rPr>
              <w:t>„ Инвестиции в благоустрояване и подобряване облика на населените места в общините Лясковец и Стражица“:</w:t>
            </w:r>
          </w:p>
        </w:tc>
      </w:tr>
      <w:tr w:rsidR="00CA3251" w:rsidRPr="009124FC" w:rsidTr="00FA1755">
        <w:trPr>
          <w:trHeight w:val="977"/>
        </w:trPr>
        <w:tc>
          <w:tcPr>
            <w:tcW w:w="534" w:type="dxa"/>
          </w:tcPr>
          <w:p w:rsidR="00CA3251" w:rsidRPr="009124FC" w:rsidRDefault="00FA1755" w:rsidP="00026B09">
            <w:pPr>
              <w:jc w:val="both"/>
              <w:rPr>
                <w:rFonts w:asciiTheme="majorBidi" w:hAnsiTheme="majorBidi" w:cstheme="majorBidi"/>
              </w:rPr>
            </w:pPr>
            <w:r>
              <w:rPr>
                <w:rFonts w:asciiTheme="majorBidi" w:hAnsiTheme="majorBidi" w:cstheme="majorBidi"/>
              </w:rPr>
              <w:t>4</w:t>
            </w:r>
            <w:r w:rsidR="00026B09">
              <w:rPr>
                <w:rFonts w:asciiTheme="majorBidi" w:hAnsiTheme="majorBidi" w:cstheme="majorBidi"/>
              </w:rPr>
              <w:t>4</w:t>
            </w:r>
            <w:r w:rsidR="006124F8">
              <w:rPr>
                <w:rFonts w:asciiTheme="majorBidi" w:hAnsiTheme="majorBidi" w:cstheme="majorBidi"/>
              </w:rPr>
              <w:t>.</w:t>
            </w:r>
          </w:p>
        </w:tc>
        <w:tc>
          <w:tcPr>
            <w:tcW w:w="4110" w:type="dxa"/>
            <w:gridSpan w:val="2"/>
          </w:tcPr>
          <w:p w:rsidR="00CA3251" w:rsidRPr="009124FC" w:rsidRDefault="00CA3251" w:rsidP="000975B8">
            <w:pPr>
              <w:widowControl w:val="0"/>
              <w:tabs>
                <w:tab w:val="left" w:pos="0"/>
                <w:tab w:val="left" w:pos="34"/>
              </w:tabs>
              <w:autoSpaceDE w:val="0"/>
              <w:autoSpaceDN w:val="0"/>
              <w:adjustRightInd w:val="0"/>
              <w:ind w:left="34" w:hanging="34"/>
              <w:jc w:val="both"/>
              <w:rPr>
                <w:rFonts w:asciiTheme="majorBidi" w:hAnsiTheme="majorBidi" w:cstheme="majorBidi"/>
              </w:rPr>
            </w:pPr>
            <w:r w:rsidRPr="009124FC">
              <w:rPr>
                <w:rFonts w:asciiTheme="majorBidi" w:hAnsiTheme="majorBidi" w:cstheme="majorBidi"/>
              </w:rPr>
              <w:t xml:space="preserve">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w:t>
            </w:r>
            <w:r w:rsidRPr="009124FC">
              <w:rPr>
                <w:rFonts w:asciiTheme="majorBidi" w:hAnsiTheme="majorBidi" w:cstheme="majorBidi"/>
              </w:rPr>
              <w:lastRenderedPageBreak/>
              <w:t xml:space="preserve">статут на парк или градина се представя одобрен общ или подробни </w:t>
            </w:r>
            <w:proofErr w:type="spellStart"/>
            <w:r w:rsidRPr="009124FC">
              <w:rPr>
                <w:rFonts w:asciiTheme="majorBidi" w:hAnsiTheme="majorBidi" w:cstheme="majorBidi"/>
              </w:rPr>
              <w:t>устройствен</w:t>
            </w:r>
            <w:proofErr w:type="spellEnd"/>
            <w:r w:rsidRPr="009124FC">
              <w:rPr>
                <w:rFonts w:asciiTheme="majorBidi" w:hAnsiTheme="majorBidi" w:cstheme="majorBidi"/>
              </w:rPr>
              <w:t xml:space="preserve"> планове на урбанизираните територии, от които да е видно, че имотите са със статут на парк или градина.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Times New Roman" w:hAnsiTheme="majorBidi" w:cstheme="majorBidi"/>
              </w:rPr>
              <w:t>нередовности</w:t>
            </w:r>
            <w:proofErr w:type="spellEnd"/>
            <w:r w:rsidRPr="009124FC">
              <w:rPr>
                <w:rFonts w:asciiTheme="majorBidi" w:eastAsia="Times New Roman" w:hAnsiTheme="majorBidi" w:cstheme="majorBidi"/>
              </w:rPr>
              <w:t xml:space="preserve"> и определя разумен срок за </w:t>
            </w:r>
            <w:r w:rsidRPr="009124FC">
              <w:rPr>
                <w:rFonts w:asciiTheme="majorBidi" w:eastAsia="Times New Roman" w:hAnsiTheme="majorBidi" w:cstheme="majorBidi"/>
              </w:rPr>
              <w:lastRenderedPageBreak/>
              <w:t>тяхното отстраняване, който не може да бъде по-кратък от една седмица/.</w:t>
            </w:r>
          </w:p>
          <w:p w:rsidR="00CA3251" w:rsidRPr="009124FC" w:rsidRDefault="00FA1755" w:rsidP="00FA1755">
            <w:pPr>
              <w:jc w:val="both"/>
              <w:rPr>
                <w:rFonts w:asciiTheme="majorBidi" w:eastAsia="Calibri" w:hAnsiTheme="majorBidi" w:cstheme="majorBidi"/>
                <w:u w:val="single"/>
              </w:rPr>
            </w:pPr>
            <w:r w:rsidRPr="00FA1755">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FA1755">
              <w:rPr>
                <w:rFonts w:asciiTheme="majorBidi" w:eastAsia="Calibri" w:hAnsiTheme="majorBidi" w:cstheme="majorBidi"/>
                <w:b/>
              </w:rPr>
              <w:t>pdf</w:t>
            </w:r>
            <w:proofErr w:type="spellEnd"/>
            <w:r w:rsidRPr="00FA1755">
              <w:rPr>
                <w:rFonts w:asciiTheme="majorBidi" w:eastAsia="Calibri" w:hAnsiTheme="majorBidi" w:cstheme="majorBidi"/>
                <w:b/>
              </w:rPr>
              <w:t>“ или „</w:t>
            </w:r>
            <w:proofErr w:type="spellStart"/>
            <w:r w:rsidRPr="00FA1755">
              <w:rPr>
                <w:rFonts w:asciiTheme="majorBidi" w:eastAsia="Calibri" w:hAnsiTheme="majorBidi" w:cstheme="majorBidi"/>
                <w:b/>
              </w:rPr>
              <w:t>jpg</w:t>
            </w:r>
            <w:proofErr w:type="spellEnd"/>
            <w:r w:rsidRPr="00FA1755">
              <w:rPr>
                <w:rFonts w:asciiTheme="majorBidi" w:eastAsia="Calibri" w:hAnsiTheme="majorBidi" w:cstheme="majorBidi"/>
                <w:b/>
              </w:rPr>
              <w:t>“.</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 xml:space="preserve">За дейността </w:t>
            </w:r>
            <w:r w:rsidR="00E04F9D" w:rsidRPr="00E04F9D">
              <w:rPr>
                <w:rFonts w:asciiTheme="majorBidi" w:hAnsiTheme="majorBidi" w:cstheme="majorBidi"/>
                <w:b/>
                <w:i/>
              </w:rPr>
              <w:t>„</w:t>
            </w:r>
            <w:proofErr w:type="spellStart"/>
            <w:r w:rsidR="00E04F9D" w:rsidRPr="00E04F9D">
              <w:rPr>
                <w:rFonts w:asciiTheme="majorBidi" w:hAnsiTheme="majorBidi" w:cstheme="majorBidi"/>
                <w:b/>
                <w:i/>
              </w:rPr>
              <w:t>Ивестиции</w:t>
            </w:r>
            <w:proofErr w:type="spellEnd"/>
            <w:r w:rsidR="00E04F9D" w:rsidRPr="00E04F9D">
              <w:rPr>
                <w:rFonts w:asciiTheme="majorBidi" w:hAnsiTheme="majorBidi" w:cstheme="majorBidi"/>
                <w:b/>
                <w:i/>
              </w:rPr>
              <w:t xml:space="preserve"> за ремонт/изграждане на социална инфраструктура“:</w:t>
            </w:r>
          </w:p>
        </w:tc>
      </w:tr>
      <w:tr w:rsidR="00CA3251" w:rsidRPr="009124FC" w:rsidTr="0043280B">
        <w:tc>
          <w:tcPr>
            <w:tcW w:w="534" w:type="dxa"/>
          </w:tcPr>
          <w:p w:rsidR="00CA3251" w:rsidRPr="009124FC" w:rsidRDefault="000F1D12" w:rsidP="00026B09">
            <w:pPr>
              <w:jc w:val="both"/>
              <w:rPr>
                <w:rFonts w:asciiTheme="majorBidi" w:hAnsiTheme="majorBidi" w:cstheme="majorBidi"/>
              </w:rPr>
            </w:pPr>
            <w:r>
              <w:rPr>
                <w:rFonts w:asciiTheme="majorBidi" w:hAnsiTheme="majorBidi" w:cstheme="majorBidi"/>
              </w:rPr>
              <w:t>4</w:t>
            </w:r>
            <w:r w:rsidR="00026B09">
              <w:rPr>
                <w:rFonts w:asciiTheme="majorBidi" w:hAnsiTheme="majorBidi" w:cstheme="majorBidi"/>
              </w:rPr>
              <w:t>5</w:t>
            </w:r>
            <w:r w:rsidR="00E81A10">
              <w:rPr>
                <w:rFonts w:asciiTheme="majorBidi" w:hAnsiTheme="majorBidi" w:cstheme="majorBidi"/>
              </w:rPr>
              <w:t>.</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1F39A0" w:rsidRDefault="00CA3251" w:rsidP="000975B8">
            <w:pPr>
              <w:jc w:val="both"/>
              <w:rPr>
                <w:rFonts w:asciiTheme="majorBidi" w:hAnsiTheme="majorBidi" w:cstheme="majorBidi"/>
                <w:i/>
                <w:iCs/>
                <w:u w:val="single"/>
              </w:rPr>
            </w:pPr>
            <w:r w:rsidRPr="001F39A0">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Times New Roman" w:hAnsiTheme="majorBidi" w:cstheme="majorBidi"/>
                <w:lang w:eastAsia="bg-BG"/>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34" w:type="dxa"/>
          </w:tcPr>
          <w:p w:rsidR="00CA3251" w:rsidRPr="009124FC" w:rsidRDefault="000F1D12" w:rsidP="00026B09">
            <w:pPr>
              <w:jc w:val="both"/>
              <w:rPr>
                <w:rFonts w:asciiTheme="majorBidi" w:hAnsiTheme="majorBidi" w:cstheme="majorBidi"/>
              </w:rPr>
            </w:pPr>
            <w:r>
              <w:rPr>
                <w:rFonts w:asciiTheme="majorBidi" w:hAnsiTheme="majorBidi" w:cstheme="majorBidi"/>
              </w:rPr>
              <w:t>4</w:t>
            </w:r>
            <w:r w:rsidR="00026B09">
              <w:rPr>
                <w:rFonts w:asciiTheme="majorBidi" w:hAnsiTheme="majorBidi" w:cstheme="majorBidi"/>
              </w:rPr>
              <w:t>6</w:t>
            </w:r>
            <w:r w:rsidR="00E81A10">
              <w:rPr>
                <w:rFonts w:asciiTheme="majorBidi" w:hAnsiTheme="majorBidi" w:cstheme="majorBidi"/>
              </w:rPr>
              <w:t>.</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Положително становище от Агенцията за социално подпомагане за бъдещо финансиране на социалните услуги като държавно делегирана дейност.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1F39A0" w:rsidRDefault="00CA3251" w:rsidP="000975B8">
            <w:pPr>
              <w:jc w:val="both"/>
              <w:rPr>
                <w:rFonts w:asciiTheme="majorBidi" w:hAnsiTheme="majorBidi" w:cstheme="majorBidi"/>
                <w:i/>
                <w:iCs/>
                <w:u w:val="single"/>
              </w:rPr>
            </w:pPr>
            <w:r w:rsidRPr="001F39A0">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w:t>
            </w:r>
            <w:r w:rsidRPr="009124FC">
              <w:rPr>
                <w:rFonts w:asciiTheme="majorBidi" w:eastAsia="Calibri" w:hAnsiTheme="majorBidi" w:cstheme="majorBidi"/>
                <w:color w:val="000000"/>
              </w:rPr>
              <w:lastRenderedPageBreak/>
              <w:t xml:space="preserve">седмица. </w:t>
            </w:r>
          </w:p>
          <w:p w:rsidR="00CA3251" w:rsidRDefault="00CA3251" w:rsidP="000975B8">
            <w:pPr>
              <w:jc w:val="both"/>
              <w:rPr>
                <w:rFonts w:asciiTheme="majorBidi" w:eastAsia="Calibri" w:hAnsiTheme="majorBidi" w:cstheme="majorBidi"/>
                <w:b/>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p w:rsidR="00E81A10" w:rsidRDefault="00E81A10" w:rsidP="000975B8">
            <w:pPr>
              <w:jc w:val="both"/>
              <w:rPr>
                <w:rFonts w:asciiTheme="majorBidi" w:eastAsia="Calibri" w:hAnsiTheme="majorBidi" w:cstheme="majorBidi"/>
                <w:b/>
              </w:rPr>
            </w:pPr>
          </w:p>
          <w:p w:rsidR="00E81A10" w:rsidRPr="009124FC" w:rsidRDefault="00E81A10" w:rsidP="000975B8">
            <w:pPr>
              <w:jc w:val="both"/>
              <w:rPr>
                <w:rFonts w:asciiTheme="majorBidi" w:hAnsiTheme="majorBidi" w:cstheme="majorBidi"/>
              </w:rPr>
            </w:pPr>
          </w:p>
        </w:tc>
      </w:tr>
      <w:tr w:rsidR="00CA3251" w:rsidRPr="009124FC" w:rsidTr="0043280B">
        <w:trPr>
          <w:trHeight w:val="284"/>
        </w:trPr>
        <w:tc>
          <w:tcPr>
            <w:tcW w:w="534" w:type="dxa"/>
            <w:shd w:val="clear" w:color="auto" w:fill="D9D9D9" w:themeFill="background1" w:themeFillShade="D9"/>
          </w:tcPr>
          <w:p w:rsidR="00CA3251" w:rsidRPr="009124FC" w:rsidRDefault="00CA3251" w:rsidP="000975B8">
            <w:pPr>
              <w:jc w:val="both"/>
              <w:rPr>
                <w:rFonts w:asciiTheme="majorBidi" w:hAnsiTheme="majorBidi" w:cstheme="majorBidi"/>
              </w:rPr>
            </w:pPr>
          </w:p>
        </w:tc>
        <w:tc>
          <w:tcPr>
            <w:tcW w:w="13749" w:type="dxa"/>
            <w:gridSpan w:val="7"/>
            <w:shd w:val="clear" w:color="auto" w:fill="D9D9D9" w:themeFill="background1" w:themeFillShade="D9"/>
          </w:tcPr>
          <w:p w:rsidR="00CA3251" w:rsidRPr="009124FC" w:rsidRDefault="00CA3251" w:rsidP="000975B8">
            <w:pPr>
              <w:jc w:val="both"/>
              <w:rPr>
                <w:rFonts w:asciiTheme="majorBidi" w:eastAsia="Calibri" w:hAnsiTheme="majorBidi" w:cstheme="majorBidi"/>
                <w:u w:val="single"/>
              </w:rPr>
            </w:pPr>
            <w:r w:rsidRPr="009124FC">
              <w:rPr>
                <w:rFonts w:asciiTheme="majorBidi" w:hAnsiTheme="majorBidi" w:cstheme="majorBidi"/>
                <w:b/>
              </w:rPr>
              <w:t xml:space="preserve">За дейността </w:t>
            </w:r>
            <w:r w:rsidR="00E04F9D" w:rsidRPr="00E04F9D">
              <w:rPr>
                <w:rFonts w:asciiTheme="majorBidi" w:hAnsiTheme="majorBidi" w:cstheme="majorBidi"/>
                <w:b/>
              </w:rPr>
              <w:t>„Инвестиции за ремонт/изграждане на спортна инфраструктура“:</w:t>
            </w:r>
          </w:p>
        </w:tc>
      </w:tr>
      <w:tr w:rsidR="00CA3251" w:rsidRPr="009124FC" w:rsidTr="0043280B">
        <w:tc>
          <w:tcPr>
            <w:tcW w:w="534" w:type="dxa"/>
          </w:tcPr>
          <w:p w:rsidR="00CA3251" w:rsidRPr="009124FC" w:rsidRDefault="00026B09" w:rsidP="00026B09">
            <w:pPr>
              <w:jc w:val="both"/>
              <w:rPr>
                <w:rFonts w:asciiTheme="majorBidi" w:hAnsiTheme="majorBidi" w:cstheme="majorBidi"/>
              </w:rPr>
            </w:pPr>
            <w:r>
              <w:rPr>
                <w:rFonts w:asciiTheme="majorBidi" w:hAnsiTheme="majorBidi" w:cstheme="majorBidi"/>
              </w:rPr>
              <w:t>47</w:t>
            </w:r>
            <w:r w:rsidR="00E81A10">
              <w:rPr>
                <w:rFonts w:asciiTheme="majorBidi" w:hAnsiTheme="majorBidi" w:cstheme="majorBidi"/>
              </w:rPr>
              <w:t>.</w:t>
            </w:r>
          </w:p>
        </w:tc>
        <w:tc>
          <w:tcPr>
            <w:tcW w:w="4110" w:type="dxa"/>
            <w:gridSpan w:val="2"/>
          </w:tcPr>
          <w:p w:rsidR="00CA3251" w:rsidRPr="009124FC" w:rsidRDefault="00CA3251" w:rsidP="001F39A0">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001F39A0" w:rsidRPr="001F39A0">
              <w:rPr>
                <w:rFonts w:asciiTheme="majorBidi" w:hAnsiTheme="majorBidi" w:cstheme="majorBidi"/>
                <w:i/>
                <w:iCs/>
              </w:rPr>
              <w:t xml:space="preserve">ако е </w:t>
            </w:r>
            <w:r w:rsidRPr="001F39A0">
              <w:rPr>
                <w:rFonts w:asciiTheme="majorBidi" w:hAnsiTheme="majorBidi" w:cstheme="majorBidi"/>
                <w:i/>
                <w:iCs/>
              </w:rPr>
              <w:t>приложимо</w:t>
            </w:r>
            <w:r w:rsidR="001F39A0" w:rsidRPr="001F39A0">
              <w:rPr>
                <w:rFonts w:asciiTheme="majorBidi" w:hAnsiTheme="majorBidi" w:cstheme="majorBidi"/>
                <w:i/>
                <w:iCs/>
                <w:lang w:val="en-US"/>
              </w:rPr>
              <w:t>)</w:t>
            </w:r>
            <w:r w:rsidRPr="001F39A0">
              <w:rPr>
                <w:rFonts w:asciiTheme="majorBidi" w:hAnsiTheme="majorBidi" w:cstheme="majorBidi"/>
                <w:i/>
                <w:iCs/>
              </w:rPr>
              <w:t xml:space="preserve">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E95CEF" w:rsidRPr="009124FC" w:rsidTr="0043280B">
        <w:tc>
          <w:tcPr>
            <w:tcW w:w="534" w:type="dxa"/>
          </w:tcPr>
          <w:p w:rsidR="00E95CEF" w:rsidRDefault="00026B09" w:rsidP="00E81A10">
            <w:pPr>
              <w:jc w:val="both"/>
              <w:rPr>
                <w:rFonts w:asciiTheme="majorBidi" w:hAnsiTheme="majorBidi" w:cstheme="majorBidi"/>
              </w:rPr>
            </w:pPr>
            <w:r>
              <w:rPr>
                <w:rFonts w:asciiTheme="majorBidi" w:hAnsiTheme="majorBidi" w:cstheme="majorBidi"/>
              </w:rPr>
              <w:t>48</w:t>
            </w:r>
            <w:r w:rsidR="00E81A10">
              <w:rPr>
                <w:rFonts w:asciiTheme="majorBidi" w:hAnsiTheme="majorBidi" w:cstheme="majorBidi"/>
              </w:rPr>
              <w:t>.</w:t>
            </w:r>
          </w:p>
        </w:tc>
        <w:tc>
          <w:tcPr>
            <w:tcW w:w="4110" w:type="dxa"/>
            <w:gridSpan w:val="2"/>
          </w:tcPr>
          <w:p w:rsidR="00E95CEF" w:rsidRPr="009124FC" w:rsidRDefault="00E95CEF" w:rsidP="001F39A0">
            <w:pPr>
              <w:widowControl w:val="0"/>
              <w:autoSpaceDE w:val="0"/>
              <w:autoSpaceDN w:val="0"/>
              <w:adjustRightInd w:val="0"/>
              <w:jc w:val="both"/>
              <w:rPr>
                <w:rFonts w:asciiTheme="majorBidi" w:hAnsiTheme="majorBidi" w:cstheme="majorBidi"/>
              </w:rPr>
            </w:pPr>
            <w:r w:rsidRPr="00E95CEF">
              <w:rPr>
                <w:rFonts w:asciiTheme="majorBidi" w:hAnsiTheme="majorBidi" w:cstheme="majorBidi"/>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tc>
        <w:tc>
          <w:tcPr>
            <w:tcW w:w="567" w:type="dxa"/>
          </w:tcPr>
          <w:p w:rsidR="00E95CEF" w:rsidRPr="009124FC" w:rsidRDefault="00E95CEF" w:rsidP="000975B8">
            <w:pPr>
              <w:jc w:val="both"/>
              <w:rPr>
                <w:rFonts w:asciiTheme="majorBidi" w:hAnsiTheme="majorBidi" w:cstheme="majorBidi"/>
              </w:rPr>
            </w:pPr>
          </w:p>
        </w:tc>
        <w:tc>
          <w:tcPr>
            <w:tcW w:w="567" w:type="dxa"/>
          </w:tcPr>
          <w:p w:rsidR="00E95CEF" w:rsidRPr="009124FC" w:rsidRDefault="00E95CEF" w:rsidP="000975B8">
            <w:pPr>
              <w:jc w:val="both"/>
              <w:rPr>
                <w:rFonts w:asciiTheme="majorBidi" w:hAnsiTheme="majorBidi" w:cstheme="majorBidi"/>
              </w:rPr>
            </w:pPr>
          </w:p>
        </w:tc>
        <w:tc>
          <w:tcPr>
            <w:tcW w:w="851" w:type="dxa"/>
            <w:gridSpan w:val="2"/>
          </w:tcPr>
          <w:p w:rsidR="00E95CEF" w:rsidRPr="009124FC" w:rsidRDefault="00E95CEF" w:rsidP="000975B8">
            <w:pPr>
              <w:jc w:val="both"/>
              <w:rPr>
                <w:rFonts w:asciiTheme="majorBidi" w:hAnsiTheme="majorBidi" w:cstheme="majorBidi"/>
              </w:rPr>
            </w:pPr>
          </w:p>
        </w:tc>
        <w:tc>
          <w:tcPr>
            <w:tcW w:w="7654" w:type="dxa"/>
          </w:tcPr>
          <w:p w:rsidR="00E95CEF" w:rsidRPr="009124FC" w:rsidRDefault="00E95CEF" w:rsidP="00E95CEF">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E95CEF" w:rsidRPr="009124FC" w:rsidRDefault="00E95CEF" w:rsidP="00E95CEF">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E95CEF" w:rsidRPr="009124FC" w:rsidRDefault="00E95CEF" w:rsidP="00E95CEF">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E95CEF" w:rsidRPr="009124FC" w:rsidRDefault="00E95CEF" w:rsidP="00E95CEF">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За дейността „</w:t>
            </w:r>
            <w:r w:rsidR="00E04F9D" w:rsidRPr="00E04F9D">
              <w:rPr>
                <w:rFonts w:asciiTheme="majorBidi" w:hAnsiTheme="majorBidi" w:cstheme="majorBidi"/>
                <w:b/>
                <w:i/>
              </w:rPr>
              <w:t>Инвестиции за изграждане, реконструкция, ремонт, закупуване на оборудване и/или обзавеждане на културни центрове, театри, читалища, библиотеки, музеи, галерии, изложбени зали и други обекти, свързани с културния живот“:</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 xml:space="preserve">За дейността </w:t>
            </w:r>
            <w:r w:rsidR="00E04F9D" w:rsidRPr="00E04F9D">
              <w:rPr>
                <w:rFonts w:asciiTheme="majorBidi" w:hAnsiTheme="majorBidi" w:cstheme="majorBidi"/>
                <w:b/>
                <w:i/>
              </w:rPr>
              <w:t>„Инвестиции за реконструкция, ремонт, оборудване и/или обзавеждане на образователна инфраструктура с местно значение“:</w:t>
            </w:r>
          </w:p>
        </w:tc>
      </w:tr>
      <w:tr w:rsidR="00CA3251" w:rsidRPr="009124FC" w:rsidTr="0043280B">
        <w:tc>
          <w:tcPr>
            <w:tcW w:w="534" w:type="dxa"/>
          </w:tcPr>
          <w:p w:rsidR="00CA3251" w:rsidRPr="009124FC" w:rsidRDefault="00026B09" w:rsidP="00E81A10">
            <w:pPr>
              <w:jc w:val="both"/>
              <w:rPr>
                <w:rFonts w:asciiTheme="majorBidi" w:hAnsiTheme="majorBidi" w:cstheme="majorBidi"/>
              </w:rPr>
            </w:pPr>
            <w:r>
              <w:rPr>
                <w:rFonts w:asciiTheme="majorBidi" w:hAnsiTheme="majorBidi" w:cstheme="majorBidi"/>
              </w:rPr>
              <w:t>49</w:t>
            </w:r>
            <w:r w:rsidR="00E81A10">
              <w:rPr>
                <w:rFonts w:asciiTheme="majorBidi" w:hAnsiTheme="majorBidi" w:cstheme="majorBidi"/>
              </w:rPr>
              <w:t>.</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i/>
              </w:rPr>
            </w:pPr>
            <w:r w:rsidRPr="009124FC">
              <w:rPr>
                <w:rFonts w:asciiTheme="majorBidi" w:hAnsiTheme="majorBidi" w:cstheme="majorBidi"/>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Pr="009124FC">
              <w:rPr>
                <w:rFonts w:asciiTheme="majorBidi" w:hAnsiTheme="majorBidi" w:cstheme="majorBidi"/>
              </w:rPr>
              <w:tab/>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34" w:type="dxa"/>
          </w:tcPr>
          <w:p w:rsidR="00CA3251" w:rsidRPr="009124FC" w:rsidRDefault="000F1D12" w:rsidP="00E81A10">
            <w:pPr>
              <w:jc w:val="both"/>
              <w:rPr>
                <w:rFonts w:asciiTheme="majorBidi" w:hAnsiTheme="majorBidi" w:cstheme="majorBidi"/>
              </w:rPr>
            </w:pPr>
            <w:r>
              <w:rPr>
                <w:rFonts w:asciiTheme="majorBidi" w:hAnsiTheme="majorBidi" w:cstheme="majorBidi"/>
              </w:rPr>
              <w:t>5</w:t>
            </w:r>
            <w:r w:rsidR="00026B09">
              <w:rPr>
                <w:rFonts w:asciiTheme="majorBidi" w:hAnsiTheme="majorBidi" w:cstheme="majorBidi"/>
              </w:rPr>
              <w:t>0</w:t>
            </w:r>
            <w:r w:rsidR="00E81A10">
              <w:rPr>
                <w:rFonts w:asciiTheme="majorBidi" w:hAnsiTheme="majorBidi" w:cstheme="majorBidi"/>
              </w:rPr>
              <w:t>.</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59406E" w:rsidRPr="009124FC" w:rsidTr="006D1518">
        <w:trPr>
          <w:trHeight w:val="265"/>
        </w:trPr>
        <w:tc>
          <w:tcPr>
            <w:tcW w:w="534" w:type="dxa"/>
            <w:shd w:val="clear" w:color="auto" w:fill="D0CECE" w:themeFill="background2" w:themeFillShade="E6"/>
          </w:tcPr>
          <w:p w:rsidR="0059406E" w:rsidRPr="009124FC" w:rsidRDefault="0059406E" w:rsidP="00DE221E">
            <w:pPr>
              <w:jc w:val="both"/>
              <w:rPr>
                <w:rFonts w:asciiTheme="majorBidi" w:hAnsiTheme="majorBidi" w:cstheme="majorBidi"/>
                <w:lang w:val="en-US"/>
              </w:rPr>
            </w:pPr>
          </w:p>
        </w:tc>
        <w:tc>
          <w:tcPr>
            <w:tcW w:w="13749" w:type="dxa"/>
            <w:gridSpan w:val="7"/>
            <w:shd w:val="clear" w:color="auto" w:fill="D0CECE" w:themeFill="background2" w:themeFillShade="E6"/>
          </w:tcPr>
          <w:p w:rsidR="0059406E" w:rsidRPr="00E95CEF" w:rsidRDefault="00E95CEF" w:rsidP="0059406E">
            <w:pPr>
              <w:jc w:val="center"/>
              <w:rPr>
                <w:rFonts w:asciiTheme="majorBidi" w:eastAsia="Calibri" w:hAnsiTheme="majorBidi" w:cstheme="majorBidi"/>
              </w:rPr>
            </w:pPr>
            <w:r w:rsidRPr="00E95CEF">
              <w:rPr>
                <w:rFonts w:asciiTheme="majorBidi" w:eastAsia="Calibri" w:hAnsiTheme="majorBidi" w:cstheme="majorBidi"/>
                <w:b/>
              </w:rPr>
              <w:t xml:space="preserve">ДОКУМЕНТИ, ДОКАЗВАЩИ СЪОТВЕТСТВИЕ С </w:t>
            </w:r>
            <w:r>
              <w:rPr>
                <w:rFonts w:asciiTheme="majorBidi" w:eastAsia="Calibri" w:hAnsiTheme="majorBidi" w:cstheme="majorBidi"/>
                <w:b/>
              </w:rPr>
              <w:t>КРИТЕРИИТЕ ЗА ПОДБОР НА ПРОЕКТИ</w:t>
            </w:r>
          </w:p>
        </w:tc>
      </w:tr>
      <w:tr w:rsidR="00CA3251" w:rsidRPr="009124FC" w:rsidTr="0043280B">
        <w:tc>
          <w:tcPr>
            <w:tcW w:w="534" w:type="dxa"/>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p>
        </w:tc>
        <w:tc>
          <w:tcPr>
            <w:tcW w:w="13749" w:type="dxa"/>
            <w:gridSpan w:val="7"/>
            <w:shd w:val="clear" w:color="auto" w:fill="D9D9D9" w:themeFill="background1" w:themeFillShade="D9"/>
          </w:tcPr>
          <w:p w:rsidR="00CA3251" w:rsidRPr="009124FC" w:rsidRDefault="00CA3251" w:rsidP="000975B8">
            <w:pPr>
              <w:jc w:val="center"/>
              <w:rPr>
                <w:rFonts w:asciiTheme="majorBidi" w:hAnsiTheme="majorBidi" w:cstheme="majorBidi"/>
              </w:rPr>
            </w:pPr>
            <w:r w:rsidRPr="009124FC">
              <w:rPr>
                <w:rFonts w:asciiTheme="majorBidi" w:eastAsia="Times New Roman" w:hAnsiTheme="majorBidi" w:cstheme="majorBidi"/>
                <w:b/>
              </w:rPr>
              <w:t>КРИТЕРИИ ЗА ДОПУСТИМОСТ НА КАНДИДАТА</w:t>
            </w:r>
          </w:p>
        </w:tc>
      </w:tr>
      <w:tr w:rsidR="00CA3251" w:rsidRPr="009124FC" w:rsidTr="0043280B">
        <w:tc>
          <w:tcPr>
            <w:tcW w:w="53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lastRenderedPageBreak/>
              <w:t>№</w:t>
            </w:r>
          </w:p>
        </w:tc>
        <w:tc>
          <w:tcPr>
            <w:tcW w:w="4110"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Бележки</w:t>
            </w:r>
          </w:p>
        </w:tc>
      </w:tr>
      <w:tr w:rsidR="00CA3251" w:rsidRPr="009124FC" w:rsidTr="0043280B">
        <w:tc>
          <w:tcPr>
            <w:tcW w:w="53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1</w:t>
            </w:r>
          </w:p>
        </w:tc>
        <w:tc>
          <w:tcPr>
            <w:tcW w:w="4110" w:type="dxa"/>
            <w:gridSpan w:val="2"/>
            <w:shd w:val="clear" w:color="auto" w:fill="FFFFFF" w:themeFill="background1"/>
          </w:tcPr>
          <w:p w:rsidR="00CA3251" w:rsidRPr="009124FC" w:rsidRDefault="00986E56" w:rsidP="00A267A0">
            <w:pPr>
              <w:ind w:left="-32"/>
              <w:jc w:val="both"/>
              <w:rPr>
                <w:rFonts w:asciiTheme="majorBidi" w:hAnsiTheme="majorBidi" w:cstheme="majorBidi"/>
                <w:b/>
              </w:rPr>
            </w:pPr>
            <w:r w:rsidRPr="009124FC">
              <w:rPr>
                <w:rFonts w:asciiTheme="majorBidi" w:hAnsiTheme="majorBidi" w:cstheme="majorBidi"/>
              </w:rPr>
              <w:t xml:space="preserve">Кандидат е Община </w:t>
            </w:r>
            <w:r w:rsidR="00A267A0">
              <w:rPr>
                <w:rFonts w:asciiTheme="majorBidi" w:hAnsiTheme="majorBidi" w:cstheme="majorBidi"/>
              </w:rPr>
              <w:t>Лясковец</w:t>
            </w:r>
            <w:r w:rsidRPr="009124FC">
              <w:rPr>
                <w:rFonts w:asciiTheme="majorBidi" w:hAnsiTheme="majorBidi" w:cstheme="majorBidi"/>
              </w:rPr>
              <w:t xml:space="preserve">, Община </w:t>
            </w:r>
            <w:r w:rsidR="00A267A0">
              <w:rPr>
                <w:rFonts w:asciiTheme="majorBidi" w:hAnsiTheme="majorBidi" w:cstheme="majorBidi"/>
              </w:rPr>
              <w:t>Стражица</w:t>
            </w:r>
            <w:r w:rsidRPr="009124FC">
              <w:rPr>
                <w:rFonts w:asciiTheme="majorBidi" w:hAnsiTheme="majorBidi" w:cstheme="majorBidi"/>
              </w:rPr>
              <w:t xml:space="preserve">, юридическо лице с нестопанска цел (ЮЛНЦ), регистрирано по Закона за юридическите лица с нестопанска цел или читалище, регистрирано по Закона за народните читалища на територията на общините </w:t>
            </w:r>
            <w:r w:rsidR="00A267A0">
              <w:rPr>
                <w:rFonts w:asciiTheme="majorBidi" w:hAnsiTheme="majorBidi" w:cstheme="majorBidi"/>
              </w:rPr>
              <w:t>Лясковец или Стражица.</w:t>
            </w: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851" w:type="dxa"/>
            <w:gridSpan w:val="2"/>
            <w:shd w:val="clear" w:color="auto" w:fill="FFFFFF" w:themeFill="background1"/>
          </w:tcPr>
          <w:p w:rsidR="00CA3251" w:rsidRPr="009124FC" w:rsidRDefault="00CA3251" w:rsidP="000975B8">
            <w:pPr>
              <w:jc w:val="both"/>
              <w:rPr>
                <w:rFonts w:asciiTheme="majorBidi" w:hAnsiTheme="majorBidi" w:cstheme="majorBidi"/>
              </w:rPr>
            </w:pPr>
          </w:p>
        </w:tc>
        <w:tc>
          <w:tcPr>
            <w:tcW w:w="765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 xml:space="preserve">Източник на информация – Формуляр за кандидатстване в ИСУН 2020; </w:t>
            </w:r>
            <w:r w:rsidR="00986E56" w:rsidRPr="009124FC">
              <w:rPr>
                <w:rFonts w:asciiTheme="majorBidi" w:hAnsiTheme="majorBidi" w:cstheme="majorBidi"/>
              </w:rPr>
              <w:t>Формуляр за кандидатстване, т. 2 „Данни за кандидата“; Регистър БУЛСТАТ, Регистър на читалищата</w:t>
            </w:r>
            <w:r w:rsidR="0086137B" w:rsidRPr="009124FC">
              <w:rPr>
                <w:rFonts w:asciiTheme="majorBidi" w:hAnsiTheme="majorBidi" w:cstheme="majorBidi"/>
              </w:rPr>
              <w:t xml:space="preserve"> в България, Търговски регистър; Основна информация за проектното предложение; </w:t>
            </w:r>
            <w:r w:rsidRPr="009124FC">
              <w:rPr>
                <w:rFonts w:asciiTheme="majorBidi" w:hAnsiTheme="majorBidi" w:cstheme="majorBidi"/>
              </w:rPr>
              <w:t xml:space="preserve">Удостоверение за актуално състояние на организацията; </w:t>
            </w:r>
          </w:p>
          <w:p w:rsidR="00CA3251" w:rsidRPr="009124FC" w:rsidRDefault="00CA3251" w:rsidP="000975B8">
            <w:pPr>
              <w:pStyle w:val="a9"/>
              <w:widowControl w:val="0"/>
              <w:tabs>
                <w:tab w:val="left" w:pos="264"/>
              </w:tabs>
              <w:autoSpaceDE w:val="0"/>
              <w:autoSpaceDN w:val="0"/>
              <w:adjustRightInd w:val="0"/>
              <w:ind w:left="0"/>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hAnsiTheme="majorBidi" w:cstheme="majorBidi"/>
                <w:b/>
              </w:rPr>
              <w:t>В случай, че кандидатът не е някое от изброените лица, проектното предложение ще бъде отхвърлено!</w:t>
            </w:r>
          </w:p>
        </w:tc>
      </w:tr>
      <w:tr w:rsidR="00CA3251" w:rsidRPr="009124FC" w:rsidTr="0043280B">
        <w:tc>
          <w:tcPr>
            <w:tcW w:w="53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2</w:t>
            </w:r>
          </w:p>
        </w:tc>
        <w:tc>
          <w:tcPr>
            <w:tcW w:w="4110" w:type="dxa"/>
            <w:gridSpan w:val="2"/>
            <w:shd w:val="clear" w:color="auto" w:fill="FFFFFF" w:themeFill="background1"/>
          </w:tcPr>
          <w:p w:rsidR="00CA3251" w:rsidRPr="009124FC" w:rsidRDefault="00CA3251" w:rsidP="00A267A0">
            <w:pPr>
              <w:jc w:val="both"/>
              <w:rPr>
                <w:rFonts w:asciiTheme="majorBidi" w:hAnsiTheme="majorBidi" w:cstheme="majorBidi"/>
              </w:rPr>
            </w:pPr>
            <w:r w:rsidRPr="009124FC">
              <w:rPr>
                <w:rFonts w:asciiTheme="majorBidi" w:eastAsia="Times New Roman" w:hAnsiTheme="majorBidi" w:cstheme="majorBidi"/>
                <w:iCs/>
                <w:lang w:eastAsia="bg-BG"/>
              </w:rPr>
              <w:t xml:space="preserve">Кандидатът/получателят на финансова помощ има седалище и адрес на управление на територията на </w:t>
            </w:r>
            <w:r w:rsidR="00A267A0">
              <w:rPr>
                <w:rFonts w:asciiTheme="majorBidi" w:eastAsia="Times New Roman" w:hAnsiTheme="majorBidi" w:cstheme="majorBidi"/>
                <w:iCs/>
                <w:lang w:eastAsia="bg-BG"/>
              </w:rPr>
              <w:t>„</w:t>
            </w:r>
            <w:r w:rsidRPr="009124FC">
              <w:rPr>
                <w:rFonts w:asciiTheme="majorBidi" w:eastAsia="Times New Roman" w:hAnsiTheme="majorBidi" w:cstheme="majorBidi"/>
                <w:iCs/>
                <w:lang w:eastAsia="bg-BG"/>
              </w:rPr>
              <w:t xml:space="preserve">МИГ -  </w:t>
            </w:r>
            <w:r w:rsidR="00A267A0">
              <w:rPr>
                <w:rFonts w:asciiTheme="majorBidi" w:eastAsia="Times New Roman" w:hAnsiTheme="majorBidi" w:cstheme="majorBidi"/>
                <w:iCs/>
                <w:lang w:eastAsia="bg-BG"/>
              </w:rPr>
              <w:t>Лясковец-Стражица“</w:t>
            </w:r>
            <w:r w:rsidRPr="009124FC">
              <w:rPr>
                <w:rFonts w:asciiTheme="majorBidi" w:eastAsia="Times New Roman" w:hAnsiTheme="majorBidi" w:cstheme="majorBidi"/>
                <w:iCs/>
                <w:lang w:eastAsia="bg-BG"/>
              </w:rPr>
              <w:t>;</w:t>
            </w: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851" w:type="dxa"/>
            <w:gridSpan w:val="2"/>
            <w:shd w:val="clear" w:color="auto" w:fill="FFFFFF" w:themeFill="background1"/>
          </w:tcPr>
          <w:p w:rsidR="00CA3251" w:rsidRPr="009124FC" w:rsidRDefault="00CA3251" w:rsidP="000975B8">
            <w:pPr>
              <w:jc w:val="both"/>
              <w:rPr>
                <w:rFonts w:asciiTheme="majorBidi" w:hAnsiTheme="majorBidi" w:cstheme="majorBidi"/>
              </w:rPr>
            </w:pPr>
          </w:p>
        </w:tc>
        <w:tc>
          <w:tcPr>
            <w:tcW w:w="7654" w:type="dxa"/>
            <w:shd w:val="clear" w:color="auto" w:fill="FFFFFF" w:themeFill="background1"/>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удостоверение за актуално състояние на организацията; Търговски регистър.</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026B09" w:rsidP="000975B8">
            <w:pPr>
              <w:pStyle w:val="a9"/>
              <w:tabs>
                <w:tab w:val="left" w:pos="232"/>
                <w:tab w:val="left" w:pos="382"/>
              </w:tabs>
              <w:ind w:left="-32"/>
              <w:jc w:val="both"/>
              <w:rPr>
                <w:rFonts w:asciiTheme="majorBidi" w:hAnsiTheme="majorBidi" w:cstheme="majorBidi"/>
              </w:rPr>
            </w:pPr>
            <w:r>
              <w:rPr>
                <w:rFonts w:asciiTheme="majorBidi" w:hAnsiTheme="majorBidi" w:cstheme="majorBidi"/>
              </w:rPr>
              <w:t>3</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Кандидатът/получателят на финансова помощ ще осъществява дейностите по проекта на територията на МИГ;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Удостоверение за актуално състояние на организацията; Търговски регистър</w:t>
            </w:r>
            <w:r w:rsidR="006D1518">
              <w:rPr>
                <w:rFonts w:asciiTheme="majorBidi" w:eastAsia="Times New Roman" w:hAnsiTheme="majorBidi" w:cstheme="majorBidi"/>
              </w:rPr>
              <w:t>, Основна информация, необходима за проектното предложение</w:t>
            </w:r>
            <w:r w:rsidRPr="009124FC">
              <w:rPr>
                <w:rFonts w:asciiTheme="majorBidi" w:eastAsia="Times New Roman" w:hAnsiTheme="majorBidi" w:cstheme="majorBidi"/>
              </w:rPr>
              <w:t>.</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026B09" w:rsidP="000975B8">
            <w:pPr>
              <w:jc w:val="both"/>
              <w:rPr>
                <w:rFonts w:asciiTheme="majorBidi" w:hAnsiTheme="majorBidi" w:cstheme="majorBidi"/>
              </w:rPr>
            </w:pPr>
            <w:r>
              <w:rPr>
                <w:rFonts w:asciiTheme="majorBidi" w:hAnsiTheme="majorBidi" w:cstheme="majorBidi"/>
              </w:rPr>
              <w:t>4</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 xml:space="preserve">Кандидатът/представляващите кандидата не попадат в някоя от категориите, посочени в чл. 25, ал. 2 от ЗУСЕСИФ и чл. 7 от </w:t>
            </w:r>
            <w:r w:rsidRPr="009124FC">
              <w:rPr>
                <w:rFonts w:asciiTheme="majorBidi" w:hAnsiTheme="majorBidi" w:cstheme="majorBidi"/>
              </w:rPr>
              <w:lastRenderedPageBreak/>
              <w:t>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proofErr w:type="spellStart"/>
            <w:r w:rsidRPr="009124FC">
              <w:rPr>
                <w:rFonts w:asciiTheme="majorBidi" w:hAnsiTheme="majorBidi" w:cstheme="majorBidi"/>
              </w:rPr>
              <w:t>Обн</w:t>
            </w:r>
            <w:proofErr w:type="spellEnd"/>
            <w:r w:rsidRPr="009124FC">
              <w:rPr>
                <w:rFonts w:asciiTheme="majorBidi" w:hAnsiTheme="majorBidi" w:cstheme="majorBidi"/>
              </w:rPr>
              <w:t>., ДВ, бр. 53 от 2016 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w:t>
            </w:r>
            <w:r w:rsidR="00C469FE" w:rsidRPr="009124FC">
              <w:rPr>
                <w:rFonts w:asciiTheme="majorBidi" w:eastAsia="Times New Roman" w:hAnsiTheme="majorBidi" w:cstheme="majorBidi"/>
              </w:rPr>
              <w:t>атстване в ИСУН 2020;  секция</w:t>
            </w:r>
            <w:r w:rsidRPr="009124FC">
              <w:rPr>
                <w:rFonts w:asciiTheme="majorBidi" w:eastAsia="Times New Roman" w:hAnsiTheme="majorBidi" w:cstheme="majorBidi"/>
              </w:rPr>
              <w:t xml:space="preserve"> „Прикачени документи“,</w:t>
            </w:r>
            <w:r w:rsidR="0086137B" w:rsidRPr="009124FC">
              <w:rPr>
                <w:rFonts w:asciiTheme="majorBidi" w:eastAsia="Times New Roman" w:hAnsiTheme="majorBidi" w:cstheme="majorBidi"/>
              </w:rPr>
              <w:t xml:space="preserve"> </w:t>
            </w:r>
            <w:r w:rsidRPr="009124FC">
              <w:rPr>
                <w:rFonts w:asciiTheme="majorBidi" w:eastAsia="Times New Roman" w:hAnsiTheme="majorBidi" w:cstheme="majorBidi"/>
              </w:rPr>
              <w:t>Основна информация за проектното предложение, Удостоверение за актуално състояние на организацията;</w:t>
            </w:r>
            <w:r w:rsidR="00A267A0">
              <w:rPr>
                <w:rFonts w:asciiTheme="majorBidi" w:eastAsia="Times New Roman" w:hAnsiTheme="majorBidi" w:cstheme="majorBidi"/>
              </w:rPr>
              <w:t xml:space="preserve"> Търговски регистър;  Декларации от кандидата</w:t>
            </w:r>
            <w:r w:rsidRPr="009124FC">
              <w:rPr>
                <w:rFonts w:asciiTheme="majorBidi" w:eastAsia="Times New Roman" w:hAnsiTheme="majorBidi" w:cstheme="majorBidi"/>
              </w:rPr>
              <w:t xml:space="preserve">, Свидетелство за </w:t>
            </w:r>
            <w:r w:rsidRPr="009124FC">
              <w:rPr>
                <w:rFonts w:asciiTheme="majorBidi" w:eastAsia="Times New Roman" w:hAnsiTheme="majorBidi" w:cstheme="majorBidi"/>
              </w:rPr>
              <w:lastRenderedPageBreak/>
              <w:t>съдимост на представляващите кандидата, Удостоверение за липса на задължение от НАП по чл.162, ал. 2, т.1 от ДОПК</w:t>
            </w:r>
            <w:r w:rsidR="00BF022A" w:rsidRPr="009124FC">
              <w:rPr>
                <w:rFonts w:asciiTheme="majorBidi" w:eastAsia="Times New Roman" w:hAnsiTheme="majorBidi" w:cstheme="majorBidi"/>
              </w:rPr>
              <w:t xml:space="preserve"> от НАП и община по регистрация на кандидата</w:t>
            </w:r>
            <w:r w:rsidRPr="009124FC">
              <w:rPr>
                <w:rFonts w:asciiTheme="majorBidi" w:eastAsia="Times New Roman" w:hAnsiTheme="majorBidi" w:cstheme="majorBidi"/>
              </w:rPr>
              <w:t>;</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 xml:space="preserve">Изискването за липса на задължения не се прилага, когато размерът на неплатените дължими данъци или </w:t>
            </w:r>
            <w:proofErr w:type="spellStart"/>
            <w:r w:rsidRPr="009124FC">
              <w:rPr>
                <w:rFonts w:asciiTheme="majorBidi" w:eastAsia="Times New Roman" w:hAnsiTheme="majorBidi" w:cstheme="majorBidi"/>
              </w:rPr>
              <w:t>социалноосигурителни</w:t>
            </w:r>
            <w:proofErr w:type="spellEnd"/>
            <w:r w:rsidRPr="009124FC">
              <w:rPr>
                <w:rFonts w:asciiTheme="majorBidi" w:eastAsia="Times New Roman" w:hAnsiTheme="majorBidi" w:cstheme="majorBidi"/>
              </w:rPr>
              <w:t xml:space="preserve"> вноски е не повече от 1 на сто от сумата на годишния общ оборот за последната приключена финансова година.</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026B09" w:rsidP="000975B8">
            <w:pPr>
              <w:jc w:val="both"/>
              <w:rPr>
                <w:rFonts w:asciiTheme="majorBidi" w:hAnsiTheme="majorBidi" w:cstheme="majorBidi"/>
              </w:rPr>
            </w:pPr>
            <w:r>
              <w:rPr>
                <w:rFonts w:asciiTheme="majorBidi" w:hAnsiTheme="majorBidi" w:cstheme="majorBidi"/>
              </w:rPr>
              <w:lastRenderedPageBreak/>
              <w:t>5</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iCs/>
                <w:lang w:eastAsia="bg-BG"/>
              </w:rPr>
              <w:t>Кандидатът/и/или негов законен представител, отговаря на условията на определени в чл. 12, ал. 3 на Наредба № 22/14.12.2015 г. на МЗХГ.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w:t>
            </w:r>
            <w:r w:rsidR="00C469FE" w:rsidRPr="009124FC">
              <w:rPr>
                <w:rFonts w:asciiTheme="majorBidi" w:eastAsia="Times New Roman" w:hAnsiTheme="majorBidi" w:cstheme="majorBidi"/>
              </w:rPr>
              <w:t xml:space="preserve">ИСУН 2020, секция </w:t>
            </w:r>
            <w:r w:rsidRPr="009124FC">
              <w:rPr>
                <w:rFonts w:asciiTheme="majorBidi" w:eastAsia="Times New Roman" w:hAnsiTheme="majorBidi" w:cstheme="majorBidi"/>
              </w:rPr>
              <w:t xml:space="preserve">„Прикачени документи“, </w:t>
            </w:r>
            <w:r w:rsidRPr="009124FC">
              <w:rPr>
                <w:rFonts w:asciiTheme="majorBidi" w:eastAsia="Times New Roman" w:hAnsiTheme="majorBidi" w:cstheme="majorBidi"/>
                <w:snapToGrid w:val="0"/>
              </w:rPr>
              <w:t>Декларация за наличие/липса на обстоятелства</w:t>
            </w:r>
            <w:r w:rsidR="00A267A0">
              <w:rPr>
                <w:rFonts w:asciiTheme="majorBidi" w:eastAsia="Times New Roman" w:hAnsiTheme="majorBidi" w:cstheme="majorBidi"/>
                <w:snapToGrid w:val="0"/>
              </w:rPr>
              <w:t>.</w:t>
            </w:r>
          </w:p>
          <w:p w:rsidR="00CA3251" w:rsidRPr="009124FC" w:rsidRDefault="00CA3251" w:rsidP="000975B8">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CA3251" w:rsidRPr="009124FC" w:rsidRDefault="00CA3251" w:rsidP="000975B8">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 xml:space="preserve">На този етап обстоятелствата, свързани условията на чл. 12, ал. 3 </w:t>
            </w:r>
            <w:r w:rsidRPr="009124FC">
              <w:rPr>
                <w:rFonts w:asciiTheme="majorBidi" w:eastAsia="Times New Roman" w:hAnsiTheme="majorBidi" w:cstheme="majorBidi"/>
                <w:iCs/>
                <w:lang w:eastAsia="bg-BG"/>
              </w:rPr>
              <w:t>на Наредба № 22/14.12.2015 г. на МЗХГ</w:t>
            </w:r>
            <w:r w:rsidRPr="009124FC">
              <w:rPr>
                <w:rFonts w:asciiTheme="majorBidi" w:eastAsia="Times New Roman" w:hAnsiTheme="majorBidi" w:cstheme="majorBidi"/>
                <w:snapToGrid w:val="0"/>
              </w:rPr>
              <w:t xml:space="preserve">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CA3251" w:rsidRPr="009124FC" w:rsidRDefault="00CA3251" w:rsidP="000975B8">
            <w:pPr>
              <w:jc w:val="both"/>
              <w:rPr>
                <w:rFonts w:asciiTheme="majorBidi" w:hAnsiTheme="majorBidi" w:cstheme="majorBidi"/>
                <w:b/>
              </w:rPr>
            </w:pPr>
            <w:r w:rsidRPr="009124FC">
              <w:rPr>
                <w:rFonts w:asciiTheme="majorBidi" w:eastAsia="Times New Roman" w:hAnsiTheme="majorBidi" w:cstheme="majorBidi"/>
                <w:b/>
                <w:snapToGrid w:val="0"/>
              </w:rPr>
              <w:t>В случай, че кандидатът не отговаря на някое от условията</w:t>
            </w:r>
            <w:r w:rsidRPr="009124FC">
              <w:rPr>
                <w:rFonts w:asciiTheme="majorBidi" w:eastAsia="Times New Roman" w:hAnsiTheme="majorBidi" w:cstheme="majorBidi"/>
                <w:b/>
                <w:iCs/>
                <w:lang w:eastAsia="bg-BG"/>
              </w:rPr>
              <w:t xml:space="preserve"> определени в чл. 12, ал. 3 на Наредба № 22/14.12.2015 г. на МЗХГ проектното предложение ще бъде отхвърлено.</w:t>
            </w:r>
          </w:p>
        </w:tc>
      </w:tr>
      <w:tr w:rsidR="00CF09C6" w:rsidRPr="009124FC" w:rsidTr="0043280B">
        <w:tc>
          <w:tcPr>
            <w:tcW w:w="534" w:type="dxa"/>
          </w:tcPr>
          <w:p w:rsidR="00CF09C6" w:rsidRPr="009124FC" w:rsidRDefault="00026B09" w:rsidP="000975B8">
            <w:pPr>
              <w:jc w:val="both"/>
              <w:rPr>
                <w:rFonts w:asciiTheme="majorBidi" w:hAnsiTheme="majorBidi" w:cstheme="majorBidi"/>
              </w:rPr>
            </w:pPr>
            <w:r>
              <w:rPr>
                <w:rFonts w:asciiTheme="majorBidi" w:hAnsiTheme="majorBidi" w:cstheme="majorBidi"/>
              </w:rPr>
              <w:t>6</w:t>
            </w:r>
          </w:p>
        </w:tc>
        <w:tc>
          <w:tcPr>
            <w:tcW w:w="4110" w:type="dxa"/>
            <w:gridSpan w:val="2"/>
          </w:tcPr>
          <w:p w:rsidR="00CF09C6" w:rsidRPr="009124FC" w:rsidRDefault="00CF09C6" w:rsidP="00A267A0">
            <w:pPr>
              <w:autoSpaceDE w:val="0"/>
              <w:autoSpaceDN w:val="0"/>
              <w:adjustRightInd w:val="0"/>
              <w:jc w:val="both"/>
              <w:rPr>
                <w:rFonts w:asciiTheme="majorBidi" w:eastAsia="Calibri" w:hAnsiTheme="majorBidi" w:cstheme="majorBidi"/>
                <w:b/>
              </w:rPr>
            </w:pPr>
            <w:r w:rsidRPr="009124FC">
              <w:rPr>
                <w:rFonts w:asciiTheme="majorBidi" w:hAnsiTheme="majorBidi" w:cstheme="majorBidi"/>
                <w:color w:val="000000"/>
                <w:lang w:eastAsia="bg-BG"/>
              </w:rPr>
              <w:t xml:space="preserve">Кандидатът отговаря на изискванията за предоставяне на минимални помощи, в съответствие с Регламент (ЕС) № 1407/2013 </w:t>
            </w:r>
          </w:p>
        </w:tc>
        <w:tc>
          <w:tcPr>
            <w:tcW w:w="567" w:type="dxa"/>
          </w:tcPr>
          <w:p w:rsidR="00CF09C6" w:rsidRPr="009124FC" w:rsidRDefault="00CF09C6" w:rsidP="000975B8">
            <w:pPr>
              <w:jc w:val="both"/>
              <w:rPr>
                <w:rFonts w:asciiTheme="majorBidi" w:eastAsia="Calibri" w:hAnsiTheme="majorBidi" w:cstheme="majorBidi"/>
                <w:b/>
              </w:rPr>
            </w:pPr>
          </w:p>
        </w:tc>
        <w:tc>
          <w:tcPr>
            <w:tcW w:w="567" w:type="dxa"/>
          </w:tcPr>
          <w:p w:rsidR="00CF09C6" w:rsidRPr="009124FC" w:rsidRDefault="00CF09C6" w:rsidP="000975B8">
            <w:pPr>
              <w:jc w:val="both"/>
              <w:rPr>
                <w:rFonts w:asciiTheme="majorBidi" w:eastAsia="Calibri" w:hAnsiTheme="majorBidi" w:cstheme="majorBidi"/>
                <w:b/>
              </w:rPr>
            </w:pPr>
          </w:p>
        </w:tc>
        <w:tc>
          <w:tcPr>
            <w:tcW w:w="851" w:type="dxa"/>
            <w:gridSpan w:val="2"/>
          </w:tcPr>
          <w:p w:rsidR="00CF09C6" w:rsidRPr="009124FC" w:rsidRDefault="00CF09C6" w:rsidP="000975B8">
            <w:pPr>
              <w:jc w:val="both"/>
              <w:rPr>
                <w:rFonts w:asciiTheme="majorBidi" w:eastAsia="Calibri" w:hAnsiTheme="majorBidi" w:cstheme="majorBidi"/>
                <w:b/>
              </w:rPr>
            </w:pPr>
          </w:p>
        </w:tc>
        <w:tc>
          <w:tcPr>
            <w:tcW w:w="7654" w:type="dxa"/>
          </w:tcPr>
          <w:p w:rsidR="00CF09C6" w:rsidRPr="009124FC" w:rsidRDefault="00CF09C6" w:rsidP="000975B8">
            <w:pPr>
              <w:jc w:val="both"/>
              <w:rPr>
                <w:rFonts w:asciiTheme="majorBidi" w:hAnsiTheme="majorBidi" w:cstheme="majorBidi"/>
              </w:rPr>
            </w:pPr>
            <w:r w:rsidRPr="009124FC">
              <w:rPr>
                <w:rFonts w:asciiTheme="majorBidi" w:hAnsiTheme="majorBidi" w:cstheme="majorBidi"/>
              </w:rPr>
              <w:t>Източник на информация – Формуляр за кандидатстване, Декларация за минимални и държавни помощи, Удостоверение за код на икономическа дейност (основна икономическа дейност и допълнителна икономическа дейност) от Нац</w:t>
            </w:r>
            <w:r w:rsidR="00C40E94">
              <w:rPr>
                <w:rFonts w:asciiTheme="majorBidi" w:hAnsiTheme="majorBidi" w:cstheme="majorBidi"/>
              </w:rPr>
              <w:t>ионалния статистически институт.</w:t>
            </w:r>
          </w:p>
          <w:p w:rsidR="00CF09C6" w:rsidRPr="009124FC" w:rsidRDefault="00CF09C6"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 xml:space="preserve">На този етап ще бъде проверявано дали кандидатът попада в </w:t>
            </w:r>
            <w:r w:rsidRPr="009124FC">
              <w:rPr>
                <w:rFonts w:asciiTheme="majorBidi" w:hAnsiTheme="majorBidi" w:cstheme="majorBidi"/>
              </w:rPr>
              <w:lastRenderedPageBreak/>
              <w:t>приложното поле на Регламент 1407/2013 г. В случай, че кандидатът не попада в приложното поле на Регламент 1407/2013г., то проектното предложение ще бъде отхвърлено.</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Обстоятелствата, свързани с получените минимални помощи за период от 3 финансови години ще бъдат приемани на декларативен принцип.</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Детайлна проверка на декларираните обстоятелства ще бъде извършена преди сключването на договор с одобрените кандидати</w:t>
            </w:r>
            <w:r w:rsidR="009B2B6F" w:rsidRPr="009124FC">
              <w:rPr>
                <w:rFonts w:asciiTheme="majorBidi" w:hAnsiTheme="majorBidi" w:cstheme="majorBidi"/>
              </w:rPr>
              <w:t>.</w:t>
            </w:r>
          </w:p>
        </w:tc>
      </w:tr>
      <w:tr w:rsidR="00CA3251" w:rsidRPr="009124FC" w:rsidTr="0043280B">
        <w:trPr>
          <w:trHeight w:val="254"/>
        </w:trPr>
        <w:tc>
          <w:tcPr>
            <w:tcW w:w="534" w:type="dxa"/>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p>
        </w:tc>
        <w:tc>
          <w:tcPr>
            <w:tcW w:w="13749" w:type="dxa"/>
            <w:gridSpan w:val="7"/>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r w:rsidRPr="009124FC">
              <w:rPr>
                <w:rFonts w:asciiTheme="majorBidi" w:eastAsia="Times New Roman" w:hAnsiTheme="majorBidi" w:cstheme="majorBidi"/>
                <w:b/>
              </w:rPr>
              <w:t>КРИТЕРИИ ЗА ДОПУСТИМОСТ НА ПРОЕКТНИТИ ДЕЙНОСТИ</w:t>
            </w:r>
          </w:p>
        </w:tc>
      </w:tr>
      <w:tr w:rsidR="00CA3251" w:rsidRPr="009124FC" w:rsidTr="0043280B">
        <w:tc>
          <w:tcPr>
            <w:tcW w:w="53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CA3251" w:rsidRPr="009124FC" w:rsidRDefault="0089781B"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CA3251" w:rsidRPr="009124FC" w:rsidRDefault="0089781B"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Бележки</w:t>
            </w:r>
          </w:p>
        </w:tc>
      </w:tr>
      <w:tr w:rsidR="00CA3251" w:rsidRPr="009124FC" w:rsidTr="0043280B">
        <w:trPr>
          <w:trHeight w:val="283"/>
        </w:trPr>
        <w:tc>
          <w:tcPr>
            <w:tcW w:w="534" w:type="dxa"/>
          </w:tcPr>
          <w:p w:rsidR="00CA3251" w:rsidRPr="009124FC" w:rsidRDefault="00026B09" w:rsidP="000975B8">
            <w:pPr>
              <w:jc w:val="both"/>
              <w:rPr>
                <w:rFonts w:asciiTheme="majorBidi" w:hAnsiTheme="majorBidi" w:cstheme="majorBidi"/>
              </w:rPr>
            </w:pPr>
            <w:r>
              <w:rPr>
                <w:rFonts w:asciiTheme="majorBidi" w:hAnsiTheme="majorBidi" w:cstheme="majorBidi"/>
              </w:rPr>
              <w:t>1.</w:t>
            </w:r>
          </w:p>
        </w:tc>
        <w:tc>
          <w:tcPr>
            <w:tcW w:w="4110" w:type="dxa"/>
            <w:gridSpan w:val="2"/>
          </w:tcPr>
          <w:p w:rsidR="00C40E94" w:rsidRDefault="00C40E94" w:rsidP="00C40E94">
            <w:pPr>
              <w:jc w:val="both"/>
              <w:rPr>
                <w:rFonts w:asciiTheme="majorBidi" w:hAnsiTheme="majorBidi" w:cstheme="majorBidi"/>
                <w:b/>
                <w:bCs/>
              </w:rPr>
            </w:pPr>
            <w:r>
              <w:rPr>
                <w:rFonts w:asciiTheme="majorBidi" w:hAnsiTheme="majorBidi" w:cstheme="majorBidi"/>
                <w:b/>
                <w:bCs/>
              </w:rPr>
              <w:t xml:space="preserve">Проверка за спазване на допустимостта на проектните дейности за </w:t>
            </w:r>
            <w:r w:rsidR="00CA3251" w:rsidRPr="009124FC">
              <w:rPr>
                <w:rFonts w:asciiTheme="majorBidi" w:hAnsiTheme="majorBidi" w:cstheme="majorBidi"/>
                <w:b/>
                <w:bCs/>
              </w:rPr>
              <w:t xml:space="preserve">дейност </w:t>
            </w:r>
            <w:r w:rsidR="00A267A0" w:rsidRPr="00A267A0">
              <w:rPr>
                <w:rFonts w:asciiTheme="majorBidi" w:hAnsiTheme="majorBidi" w:cstheme="majorBidi"/>
                <w:bCs/>
              </w:rPr>
              <w:t>“Инвестиции за строителство, реконструкция и/или рехабилитация на нови и съществуващи общински  улици, тротоари и съоръженията и принадлежностите към тях“:</w:t>
            </w:r>
          </w:p>
          <w:p w:rsidR="00CA3251" w:rsidRPr="009124FC" w:rsidRDefault="00CA3251" w:rsidP="00C40E94">
            <w:pPr>
              <w:jc w:val="both"/>
              <w:rPr>
                <w:rFonts w:asciiTheme="majorBidi" w:hAnsiTheme="majorBidi" w:cstheme="majorBidi"/>
                <w:b/>
                <w:bCs/>
              </w:rPr>
            </w:pPr>
          </w:p>
          <w:p w:rsidR="00CA3251" w:rsidRPr="009124FC" w:rsidRDefault="00CA3251" w:rsidP="000975B8">
            <w:pPr>
              <w:jc w:val="both"/>
              <w:rPr>
                <w:rFonts w:asciiTheme="majorBidi" w:hAnsiTheme="majorBidi" w:cstheme="majorBidi"/>
                <w:b/>
                <w:bCs/>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Default="000975B8" w:rsidP="00D3501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w:t>
            </w:r>
            <w:r w:rsidR="00C4336C" w:rsidRPr="009124FC">
              <w:rPr>
                <w:rFonts w:asciiTheme="majorBidi" w:eastAsia="Calibri" w:hAnsiTheme="majorBidi" w:cstheme="majorBidi"/>
              </w:rPr>
              <w:t xml:space="preserve">Решение № 236 на Министерския съвет от 2007 г. за утвърждаване списък на общинските пътища и в </w:t>
            </w:r>
            <w:proofErr w:type="spellStart"/>
            <w:r w:rsidR="00C4336C" w:rsidRPr="009124FC">
              <w:rPr>
                <w:rFonts w:asciiTheme="majorBidi" w:eastAsia="Calibri" w:hAnsiTheme="majorBidi" w:cstheme="majorBidi"/>
              </w:rPr>
              <w:t>последващите</w:t>
            </w:r>
            <w:proofErr w:type="spellEnd"/>
            <w:r w:rsidR="00C4336C" w:rsidRPr="009124FC">
              <w:rPr>
                <w:rFonts w:asciiTheme="majorBidi" w:eastAsia="Calibri" w:hAnsiTheme="majorBidi" w:cstheme="majorBidi"/>
              </w:rPr>
              <w:t xml:space="preserve"> му изменения и допълнения, </w:t>
            </w:r>
            <w:r w:rsidRPr="009124FC">
              <w:rPr>
                <w:rFonts w:asciiTheme="majorBidi" w:eastAsia="Calibri" w:hAnsiTheme="majorBidi" w:cstheme="majorBidi"/>
              </w:rPr>
              <w:t>секция „Прикачени документи“</w:t>
            </w:r>
            <w:r w:rsidR="000C0FA6" w:rsidRPr="009124FC">
              <w:rPr>
                <w:rFonts w:asciiTheme="majorBidi" w:hAnsiTheme="majorBidi" w:cstheme="majorBidi"/>
              </w:rPr>
              <w:t xml:space="preserve"> </w:t>
            </w:r>
            <w:r w:rsidR="00D35010">
              <w:rPr>
                <w:rFonts w:asciiTheme="majorBidi" w:hAnsiTheme="majorBidi" w:cstheme="majorBidi"/>
              </w:rPr>
              <w:t xml:space="preserve">, </w:t>
            </w:r>
            <w:r w:rsidR="00C4336C" w:rsidRPr="009124FC">
              <w:rPr>
                <w:rFonts w:asciiTheme="majorBidi" w:hAnsiTheme="majorBidi" w:cstheme="majorBidi"/>
              </w:rPr>
              <w:t>ТДИ,</w:t>
            </w:r>
            <w:r w:rsidR="00D35010">
              <w:rPr>
                <w:rFonts w:asciiTheme="majorBidi" w:hAnsiTheme="majorBidi" w:cstheme="majorBidi"/>
              </w:rPr>
              <w:t xml:space="preserve"> </w:t>
            </w:r>
            <w:r w:rsidR="000C0FA6" w:rsidRPr="009124FC">
              <w:rPr>
                <w:rFonts w:asciiTheme="majorBidi" w:eastAsia="Calibri" w:hAnsiTheme="majorBidi" w:cstheme="majorBidi"/>
              </w:rPr>
              <w:t>Инвестиционен проект</w:t>
            </w:r>
            <w:r w:rsidR="00C4336C" w:rsidRPr="009124FC">
              <w:rPr>
                <w:rFonts w:asciiTheme="majorBidi" w:eastAsia="Calibri" w:hAnsiTheme="majorBidi" w:cstheme="majorBidi"/>
              </w:rPr>
              <w:t xml:space="preserve">, </w:t>
            </w:r>
            <w:r w:rsidR="000C0FA6" w:rsidRPr="009124FC">
              <w:rPr>
                <w:rFonts w:asciiTheme="majorBidi" w:eastAsia="Calibri" w:hAnsiTheme="majorBidi" w:cstheme="majorBidi"/>
              </w:rPr>
              <w:t>Декларация от кмета на общината под терена, в който ще се изпълнят дейностите по проекта, са изградени или реконструирани водоснабдителните и/или канализационните системи (</w:t>
            </w:r>
            <w:proofErr w:type="spellStart"/>
            <w:r w:rsidR="000C0FA6" w:rsidRPr="009124FC">
              <w:rPr>
                <w:rFonts w:asciiTheme="majorBidi" w:eastAsia="Calibri" w:hAnsiTheme="majorBidi" w:cstheme="majorBidi"/>
              </w:rPr>
              <w:t>ВиК</w:t>
            </w:r>
            <w:proofErr w:type="spellEnd"/>
            <w:r w:rsidR="000C0FA6" w:rsidRPr="009124FC">
              <w:rPr>
                <w:rFonts w:asciiTheme="majorBidi" w:eastAsia="Calibri" w:hAnsiTheme="majorBidi" w:cstheme="majorBidi"/>
              </w:rPr>
              <w:t xml:space="preserve">) или не се предвижда да се изграждат или реконструират </w:t>
            </w:r>
            <w:proofErr w:type="spellStart"/>
            <w:r w:rsidR="000C0FA6" w:rsidRPr="009124FC">
              <w:rPr>
                <w:rFonts w:asciiTheme="majorBidi" w:eastAsia="Calibri" w:hAnsiTheme="majorBidi" w:cstheme="majorBidi"/>
              </w:rPr>
              <w:t>ВиК</w:t>
            </w:r>
            <w:proofErr w:type="spellEnd"/>
            <w:r w:rsidR="000C0FA6" w:rsidRPr="009124FC">
              <w:rPr>
                <w:rFonts w:asciiTheme="majorBidi" w:eastAsia="Calibri" w:hAnsiTheme="majorBidi" w:cstheme="majorBidi"/>
              </w:rPr>
              <w:t xml:space="preserve"> системи за период от седем години, считано от датата на сключване на административния договор.</w:t>
            </w:r>
          </w:p>
          <w:p w:rsidR="00C40E94" w:rsidRDefault="00C40E94" w:rsidP="000C0FA6">
            <w:pPr>
              <w:jc w:val="both"/>
              <w:rPr>
                <w:rFonts w:asciiTheme="majorBidi" w:eastAsia="Calibri" w:hAnsiTheme="majorBidi" w:cstheme="majorBidi"/>
                <w:u w:val="single"/>
              </w:rPr>
            </w:pPr>
          </w:p>
          <w:p w:rsidR="00C40E94" w:rsidRDefault="000C0FA6" w:rsidP="00C40E9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D35010" w:rsidRDefault="00D35010" w:rsidP="00D35010">
            <w:pPr>
              <w:jc w:val="both"/>
              <w:rPr>
                <w:rFonts w:asciiTheme="majorBidi" w:eastAsia="Calibri" w:hAnsiTheme="majorBidi" w:cstheme="majorBidi"/>
                <w:b/>
                <w:bCs/>
              </w:rPr>
            </w:pPr>
            <w:r>
              <w:rPr>
                <w:rFonts w:asciiTheme="majorBidi" w:eastAsia="Calibri" w:hAnsiTheme="majorBidi" w:cstheme="majorBidi"/>
                <w:b/>
                <w:bCs/>
              </w:rPr>
              <w:t>П</w:t>
            </w:r>
            <w:r w:rsidRPr="00D35010">
              <w:rPr>
                <w:rFonts w:asciiTheme="majorBidi" w:eastAsia="Calibri" w:hAnsiTheme="majorBidi" w:cstheme="majorBidi"/>
                <w:b/>
                <w:bCs/>
              </w:rPr>
              <w:t>роектното предложение се отхвърля</w:t>
            </w:r>
            <w:r>
              <w:rPr>
                <w:rFonts w:asciiTheme="majorBidi" w:eastAsia="Calibri" w:hAnsiTheme="majorBidi" w:cstheme="majorBidi"/>
                <w:b/>
                <w:bCs/>
              </w:rPr>
              <w:t>:</w:t>
            </w:r>
          </w:p>
          <w:p w:rsidR="000C0FA6" w:rsidRDefault="00D35010" w:rsidP="00D35010">
            <w:pPr>
              <w:jc w:val="both"/>
              <w:rPr>
                <w:rFonts w:asciiTheme="majorBidi" w:eastAsia="Calibri" w:hAnsiTheme="majorBidi" w:cstheme="majorBidi"/>
              </w:rPr>
            </w:pPr>
            <w:r>
              <w:rPr>
                <w:rFonts w:asciiTheme="majorBidi" w:eastAsia="Calibri" w:hAnsiTheme="majorBidi" w:cstheme="majorBidi"/>
              </w:rPr>
              <w:t xml:space="preserve">1. </w:t>
            </w:r>
            <w:r w:rsidR="000C0FA6" w:rsidRPr="00D35010">
              <w:rPr>
                <w:rFonts w:asciiTheme="majorBidi" w:eastAsia="Calibri" w:hAnsiTheme="majorBidi" w:cstheme="majorBidi"/>
              </w:rPr>
              <w:t xml:space="preserve">В случай, че </w:t>
            </w:r>
            <w:r w:rsidRPr="00D35010">
              <w:rPr>
                <w:rFonts w:asciiTheme="majorBidi" w:eastAsia="Calibri" w:hAnsiTheme="majorBidi" w:cstheme="majorBidi"/>
              </w:rPr>
              <w:t xml:space="preserve">включените в проекта пътища </w:t>
            </w:r>
            <w:r w:rsidRPr="00D35010">
              <w:rPr>
                <w:rFonts w:asciiTheme="majorBidi" w:eastAsia="Calibri" w:hAnsiTheme="majorBidi" w:cstheme="majorBidi"/>
                <w:b/>
                <w:bCs/>
                <w:u w:val="single"/>
              </w:rPr>
              <w:t>не са част</w:t>
            </w:r>
            <w:r w:rsidRPr="00D35010">
              <w:rPr>
                <w:rFonts w:asciiTheme="majorBidi" w:eastAsia="Calibri" w:hAnsiTheme="majorBidi" w:cstheme="majorBidi"/>
              </w:rPr>
              <w:t xml:space="preserve"> от съществуващи общински пътища и съоръженията и принадлежностите към тях, ако са включени в Решение № 236 на Министерския съвет от 2007 г. за утвърждаване списък на общинските пътища и в </w:t>
            </w:r>
            <w:proofErr w:type="spellStart"/>
            <w:r w:rsidRPr="00D35010">
              <w:rPr>
                <w:rFonts w:asciiTheme="majorBidi" w:eastAsia="Calibri" w:hAnsiTheme="majorBidi" w:cstheme="majorBidi"/>
              </w:rPr>
              <w:t>последващите</w:t>
            </w:r>
            <w:proofErr w:type="spellEnd"/>
            <w:r w:rsidRPr="00D35010">
              <w:rPr>
                <w:rFonts w:asciiTheme="majorBidi" w:eastAsia="Calibri" w:hAnsiTheme="majorBidi" w:cstheme="majorBidi"/>
              </w:rPr>
              <w:t xml:space="preserve"> му изменения и допълнения</w:t>
            </w:r>
            <w:r>
              <w:rPr>
                <w:rFonts w:asciiTheme="majorBidi" w:eastAsia="Calibri" w:hAnsiTheme="majorBidi" w:cstheme="majorBidi"/>
              </w:rPr>
              <w:t>;</w:t>
            </w:r>
          </w:p>
          <w:p w:rsidR="00D35010" w:rsidRDefault="00D35010" w:rsidP="00D35010">
            <w:pPr>
              <w:jc w:val="both"/>
              <w:rPr>
                <w:rFonts w:asciiTheme="majorBidi" w:eastAsia="Calibri" w:hAnsiTheme="majorBidi" w:cstheme="majorBidi"/>
              </w:rPr>
            </w:pPr>
            <w:r>
              <w:rPr>
                <w:rFonts w:asciiTheme="majorBidi" w:eastAsia="Calibri" w:hAnsiTheme="majorBidi" w:cstheme="majorBidi"/>
              </w:rPr>
              <w:lastRenderedPageBreak/>
              <w:t xml:space="preserve">2. В  случай, че ще се изпълняват проекти </w:t>
            </w:r>
            <w:r w:rsidRPr="00D35010">
              <w:rPr>
                <w:rFonts w:asciiTheme="majorBidi" w:eastAsia="Calibri" w:hAnsiTheme="majorBidi" w:cstheme="majorBidi"/>
              </w:rPr>
              <w:t>за реконструкция и/или рехабилитация на общински пътища и съоръжения</w:t>
            </w:r>
            <w:r>
              <w:rPr>
                <w:rFonts w:asciiTheme="majorBidi" w:eastAsia="Calibri" w:hAnsiTheme="majorBidi" w:cstheme="majorBidi"/>
              </w:rPr>
              <w:t xml:space="preserve">та и принадлежностите към тях, </w:t>
            </w:r>
            <w:r w:rsidRPr="00D35010">
              <w:rPr>
                <w:rFonts w:asciiTheme="majorBidi" w:eastAsia="Calibri" w:hAnsiTheme="majorBidi" w:cstheme="majorBidi"/>
              </w:rPr>
              <w:t xml:space="preserve">инвестиционните проекти </w:t>
            </w:r>
            <w:r w:rsidRPr="00D35010">
              <w:rPr>
                <w:rFonts w:asciiTheme="majorBidi" w:eastAsia="Calibri" w:hAnsiTheme="majorBidi" w:cstheme="majorBidi"/>
                <w:b/>
                <w:bCs/>
                <w:u w:val="single"/>
              </w:rPr>
              <w:t>не включват</w:t>
            </w:r>
            <w:r w:rsidRPr="00D35010">
              <w:rPr>
                <w:rFonts w:asciiTheme="majorBidi" w:eastAsia="Calibri" w:hAnsiTheme="majorBidi" w:cstheme="majorBidi"/>
              </w:rPr>
              <w:t xml:space="preserve"> изграждане на защитни тръби и защитени шахти, положени в подземна инфраструктура.</w:t>
            </w:r>
          </w:p>
          <w:p w:rsidR="00D35010" w:rsidRPr="00D35010" w:rsidRDefault="00D35010" w:rsidP="00BB4F49">
            <w:pPr>
              <w:jc w:val="both"/>
              <w:rPr>
                <w:rFonts w:asciiTheme="majorBidi" w:eastAsia="Times New Roman" w:hAnsiTheme="majorBidi" w:cstheme="majorBidi"/>
                <w:snapToGrid w:val="0"/>
                <w:u w:val="single"/>
              </w:rPr>
            </w:pPr>
            <w:r>
              <w:rPr>
                <w:rFonts w:asciiTheme="majorBidi" w:eastAsia="Calibri" w:hAnsiTheme="majorBidi" w:cstheme="majorBidi"/>
              </w:rPr>
              <w:t xml:space="preserve">3. В случай, че </w:t>
            </w:r>
            <w:r w:rsidRPr="00D35010">
              <w:rPr>
                <w:rFonts w:asciiTheme="majorBidi" w:eastAsia="Calibri" w:hAnsiTheme="majorBidi" w:cstheme="majorBidi"/>
              </w:rPr>
              <w:t xml:space="preserve">под терена, в който ще се изпълнят дейностите по проекта, </w:t>
            </w:r>
            <w:r w:rsidR="00BB4F49" w:rsidRPr="00BB4F49">
              <w:rPr>
                <w:rFonts w:asciiTheme="majorBidi" w:eastAsia="Calibri" w:hAnsiTheme="majorBidi" w:cstheme="majorBidi"/>
                <w:b/>
                <w:bCs/>
              </w:rPr>
              <w:t>не са</w:t>
            </w:r>
            <w:r w:rsidR="00BB4F49">
              <w:rPr>
                <w:rFonts w:asciiTheme="majorBidi" w:eastAsia="Calibri" w:hAnsiTheme="majorBidi" w:cstheme="majorBidi"/>
              </w:rPr>
              <w:t xml:space="preserve"> </w:t>
            </w:r>
            <w:r w:rsidRPr="00D35010">
              <w:rPr>
                <w:rFonts w:asciiTheme="majorBidi" w:eastAsia="Calibri" w:hAnsiTheme="majorBidi" w:cstheme="majorBidi"/>
              </w:rPr>
              <w:t xml:space="preserve"> изградени или реконструирани водоснабдителните и/или канализационните системи (</w:t>
            </w:r>
            <w:proofErr w:type="spellStart"/>
            <w:r w:rsidRPr="00D35010">
              <w:rPr>
                <w:rFonts w:asciiTheme="majorBidi" w:eastAsia="Calibri" w:hAnsiTheme="majorBidi" w:cstheme="majorBidi"/>
              </w:rPr>
              <w:t>ВиК</w:t>
            </w:r>
            <w:proofErr w:type="spellEnd"/>
            <w:r w:rsidRPr="00D35010">
              <w:rPr>
                <w:rFonts w:asciiTheme="majorBidi" w:eastAsia="Calibri" w:hAnsiTheme="majorBidi" w:cstheme="majorBidi"/>
              </w:rPr>
              <w:t>) или не се</w:t>
            </w:r>
            <w:r w:rsidR="00BB4F49">
              <w:rPr>
                <w:rFonts w:asciiTheme="majorBidi" w:eastAsia="Calibri" w:hAnsiTheme="majorBidi" w:cstheme="majorBidi"/>
              </w:rPr>
              <w:t xml:space="preserve"> гарантира, </w:t>
            </w:r>
            <w:r w:rsidR="00BB4F49" w:rsidRPr="00BB4F49">
              <w:rPr>
                <w:rFonts w:asciiTheme="majorBidi" w:eastAsia="Calibri" w:hAnsiTheme="majorBidi" w:cstheme="majorBidi"/>
                <w:b/>
                <w:bCs/>
              </w:rPr>
              <w:t xml:space="preserve">че не се </w:t>
            </w:r>
            <w:r w:rsidRPr="00BB4F49">
              <w:rPr>
                <w:rFonts w:asciiTheme="majorBidi" w:eastAsia="Calibri" w:hAnsiTheme="majorBidi" w:cstheme="majorBidi"/>
                <w:b/>
                <w:bCs/>
              </w:rPr>
              <w:t>предвижда</w:t>
            </w:r>
            <w:r w:rsidRPr="00D35010">
              <w:rPr>
                <w:rFonts w:asciiTheme="majorBidi" w:eastAsia="Calibri" w:hAnsiTheme="majorBidi" w:cstheme="majorBidi"/>
              </w:rPr>
              <w:t xml:space="preserve"> да се изграждат или реконструират </w:t>
            </w:r>
            <w:proofErr w:type="spellStart"/>
            <w:r w:rsidRPr="00D35010">
              <w:rPr>
                <w:rFonts w:asciiTheme="majorBidi" w:eastAsia="Calibri" w:hAnsiTheme="majorBidi" w:cstheme="majorBidi"/>
              </w:rPr>
              <w:t>ВиК</w:t>
            </w:r>
            <w:proofErr w:type="spellEnd"/>
            <w:r w:rsidRPr="00D35010">
              <w:rPr>
                <w:rFonts w:asciiTheme="majorBidi" w:eastAsia="Calibri" w:hAnsiTheme="majorBidi" w:cstheme="majorBidi"/>
              </w:rPr>
              <w:t xml:space="preserve"> системи за период от седем години, считано от датата на сключване на административния договор.</w:t>
            </w:r>
          </w:p>
        </w:tc>
      </w:tr>
      <w:tr w:rsidR="00CA3251" w:rsidRPr="009124FC" w:rsidTr="0043280B">
        <w:trPr>
          <w:trHeight w:val="283"/>
        </w:trPr>
        <w:tc>
          <w:tcPr>
            <w:tcW w:w="534" w:type="dxa"/>
          </w:tcPr>
          <w:p w:rsidR="00CA3251" w:rsidRPr="009124FC" w:rsidRDefault="00026B09" w:rsidP="00A267A0">
            <w:pPr>
              <w:jc w:val="both"/>
              <w:rPr>
                <w:rFonts w:asciiTheme="majorBidi" w:hAnsiTheme="majorBidi" w:cstheme="majorBidi"/>
              </w:rPr>
            </w:pPr>
            <w:r>
              <w:rPr>
                <w:rFonts w:asciiTheme="majorBidi" w:hAnsiTheme="majorBidi" w:cstheme="majorBidi"/>
              </w:rPr>
              <w:lastRenderedPageBreak/>
              <w:t>2.</w:t>
            </w:r>
          </w:p>
        </w:tc>
        <w:tc>
          <w:tcPr>
            <w:tcW w:w="4110" w:type="dxa"/>
            <w:gridSpan w:val="2"/>
          </w:tcPr>
          <w:p w:rsidR="00CA3251" w:rsidRPr="009124FC" w:rsidRDefault="00C40E94" w:rsidP="00C40E94">
            <w:pPr>
              <w:jc w:val="both"/>
              <w:rPr>
                <w:rFonts w:asciiTheme="majorBidi" w:hAnsiTheme="majorBidi" w:cstheme="majorBidi"/>
                <w:b/>
              </w:rPr>
            </w:pPr>
            <w:r w:rsidRPr="00C40E94">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w:t>
            </w:r>
            <w:r w:rsidR="00CA3251" w:rsidRPr="009124FC">
              <w:rPr>
                <w:rFonts w:asciiTheme="majorBidi" w:eastAsia="Times New Roman" w:hAnsiTheme="majorBidi" w:cstheme="majorBidi"/>
                <w:b/>
                <w:color w:val="000000"/>
                <w:lang w:eastAsia="bg-BG"/>
              </w:rPr>
              <w:t>дейност</w:t>
            </w:r>
            <w:r w:rsidR="00CA3251" w:rsidRPr="009124FC">
              <w:rPr>
                <w:rFonts w:asciiTheme="majorBidi" w:eastAsia="Times New Roman" w:hAnsiTheme="majorBidi" w:cstheme="majorBidi"/>
                <w:bCs/>
                <w:color w:val="000000"/>
                <w:lang w:eastAsia="bg-BG"/>
              </w:rPr>
              <w:t xml:space="preserve"> </w:t>
            </w:r>
            <w:r w:rsidR="00A267A0" w:rsidRPr="00A267A0">
              <w:rPr>
                <w:rFonts w:asciiTheme="majorBidi" w:eastAsia="Times New Roman" w:hAnsiTheme="majorBidi" w:cstheme="majorBidi"/>
                <w:bCs/>
                <w:color w:val="000000"/>
                <w:lang w:eastAsia="bg-BG"/>
              </w:rPr>
              <w:t>„ Инвестиции в благоустрояване и подобряване облика на населените места в общините Лясковец и Стражица“:</w:t>
            </w:r>
          </w:p>
          <w:p w:rsidR="00C40E94" w:rsidRPr="009124FC" w:rsidRDefault="00C40E94" w:rsidP="00C40E94">
            <w:pPr>
              <w:tabs>
                <w:tab w:val="left" w:pos="2175"/>
                <w:tab w:val="left" w:pos="6120"/>
              </w:tabs>
              <w:jc w:val="both"/>
              <w:rPr>
                <w:rFonts w:asciiTheme="majorBidi" w:hAnsiTheme="majorBidi" w:cstheme="majorBidi"/>
              </w:rPr>
            </w:pPr>
          </w:p>
          <w:p w:rsidR="00CA3251" w:rsidRPr="009124FC" w:rsidRDefault="00CA3251" w:rsidP="000975B8">
            <w:pPr>
              <w:tabs>
                <w:tab w:val="left" w:pos="2175"/>
              </w:tabs>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C40E94">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C0FA6" w:rsidRPr="009124FC">
              <w:rPr>
                <w:rFonts w:asciiTheme="majorBidi" w:eastAsia="Calibri" w:hAnsiTheme="majorBidi" w:cstheme="majorBidi"/>
              </w:rPr>
              <w:t xml:space="preserve">, Документ за собственост от който да е видно, че обекта притежава статут на парк или градина, </w:t>
            </w:r>
            <w:r w:rsidR="00BB4F49">
              <w:rPr>
                <w:rFonts w:asciiTheme="majorBidi" w:eastAsia="Calibri" w:hAnsiTheme="majorBidi" w:cstheme="majorBidi"/>
              </w:rPr>
              <w:t>о</w:t>
            </w:r>
            <w:r w:rsidR="000C0FA6" w:rsidRPr="009124FC">
              <w:rPr>
                <w:rFonts w:asciiTheme="majorBidi" w:eastAsia="Calibri" w:hAnsiTheme="majorBidi" w:cstheme="majorBidi"/>
              </w:rPr>
              <w:t xml:space="preserve">добрен общ или подробни </w:t>
            </w:r>
            <w:proofErr w:type="spellStart"/>
            <w:r w:rsidR="000C0FA6" w:rsidRPr="009124FC">
              <w:rPr>
                <w:rFonts w:asciiTheme="majorBidi" w:eastAsia="Calibri" w:hAnsiTheme="majorBidi" w:cstheme="majorBidi"/>
              </w:rPr>
              <w:t>устройствен</w:t>
            </w:r>
            <w:r w:rsidR="00C40E94">
              <w:rPr>
                <w:rFonts w:asciiTheme="majorBidi" w:eastAsia="Calibri" w:hAnsiTheme="majorBidi" w:cstheme="majorBidi"/>
              </w:rPr>
              <w:t>и</w:t>
            </w:r>
            <w:proofErr w:type="spellEnd"/>
            <w:r w:rsidR="00C40E94">
              <w:rPr>
                <w:rFonts w:asciiTheme="majorBidi" w:eastAsia="Calibri" w:hAnsiTheme="majorBidi" w:cstheme="majorBidi"/>
              </w:rPr>
              <w:t xml:space="preserve"> </w:t>
            </w:r>
            <w:r w:rsidR="000C0FA6" w:rsidRPr="009124FC">
              <w:rPr>
                <w:rFonts w:asciiTheme="majorBidi" w:eastAsia="Calibri" w:hAnsiTheme="majorBidi" w:cstheme="majorBidi"/>
              </w:rPr>
              <w:t xml:space="preserve">планове на урбанизираните територии от които да е видно, че имотите са със статут на парк или градина, План схема за разполагане на </w:t>
            </w:r>
            <w:proofErr w:type="spellStart"/>
            <w:r w:rsidR="000C0FA6" w:rsidRPr="009124FC">
              <w:rPr>
                <w:rFonts w:asciiTheme="majorBidi" w:eastAsia="Calibri" w:hAnsiTheme="majorBidi" w:cstheme="majorBidi"/>
              </w:rPr>
              <w:t>преместваеми</w:t>
            </w:r>
            <w:proofErr w:type="spellEnd"/>
            <w:r w:rsidR="000C0FA6" w:rsidRPr="009124FC">
              <w:rPr>
                <w:rFonts w:asciiTheme="majorBidi" w:eastAsia="Calibri" w:hAnsiTheme="majorBidi" w:cstheme="majorBidi"/>
              </w:rPr>
              <w:t xml:space="preserve"> обекти и съоръжения</w:t>
            </w:r>
          </w:p>
          <w:p w:rsidR="000C0FA6" w:rsidRPr="009124FC" w:rsidRDefault="000C0FA6" w:rsidP="000C0FA6">
            <w:pPr>
              <w:jc w:val="both"/>
              <w:rPr>
                <w:rFonts w:asciiTheme="majorBidi" w:eastAsia="Calibri" w:hAnsiTheme="majorBidi" w:cstheme="majorBidi"/>
              </w:rPr>
            </w:pPr>
          </w:p>
          <w:p w:rsidR="000C0FA6" w:rsidRDefault="000C0FA6" w:rsidP="000C0FA6">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C40E94" w:rsidRDefault="00C40E94" w:rsidP="00C40E94">
            <w:pPr>
              <w:tabs>
                <w:tab w:val="left" w:pos="2175"/>
                <w:tab w:val="left" w:pos="6120"/>
              </w:tabs>
              <w:jc w:val="both"/>
              <w:rPr>
                <w:rFonts w:asciiTheme="majorBidi" w:eastAsia="Times New Roman" w:hAnsiTheme="majorBidi" w:cstheme="majorBidi"/>
                <w:bCs/>
                <w:color w:val="000000"/>
                <w:lang w:eastAsia="bg-BG"/>
              </w:rPr>
            </w:pPr>
            <w:r w:rsidRPr="009124FC">
              <w:rPr>
                <w:rFonts w:asciiTheme="majorBidi" w:eastAsia="Times New Roman" w:hAnsiTheme="majorBidi" w:cstheme="majorBidi"/>
                <w:bCs/>
                <w:color w:val="000000"/>
                <w:lang w:eastAsia="bg-BG"/>
              </w:rPr>
              <w:t>Подпомагат се проекти за изграждане и/или обновяване на паркове и гр</w:t>
            </w:r>
            <w:r>
              <w:rPr>
                <w:rFonts w:asciiTheme="majorBidi" w:eastAsia="Times New Roman" w:hAnsiTheme="majorBidi" w:cstheme="majorBidi"/>
                <w:bCs/>
                <w:color w:val="000000"/>
                <w:lang w:eastAsia="bg-BG"/>
              </w:rPr>
              <w:t>адини, за които са представени:</w:t>
            </w:r>
          </w:p>
          <w:p w:rsidR="00C40E94" w:rsidRPr="009124FC" w:rsidRDefault="00C40E94" w:rsidP="00C40E94">
            <w:pPr>
              <w:tabs>
                <w:tab w:val="left" w:pos="2175"/>
                <w:tab w:val="left" w:pos="6120"/>
              </w:tabs>
              <w:jc w:val="both"/>
              <w:rPr>
                <w:rFonts w:asciiTheme="majorBidi" w:eastAsia="Times New Roman" w:hAnsiTheme="majorBidi" w:cstheme="majorBidi"/>
                <w:bCs/>
                <w:color w:val="000000"/>
                <w:lang w:eastAsia="bg-BG"/>
              </w:rPr>
            </w:pPr>
            <w:r w:rsidRPr="009124FC">
              <w:rPr>
                <w:rFonts w:asciiTheme="majorBidi" w:eastAsia="Times New Roman" w:hAnsiTheme="majorBidi" w:cstheme="majorBidi"/>
                <w:bCs/>
                <w:color w:val="000000"/>
                <w:lang w:eastAsia="bg-BG"/>
              </w:rPr>
              <w:t xml:space="preserve">1. 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w:t>
            </w:r>
            <w:proofErr w:type="spellStart"/>
            <w:r w:rsidRPr="009124FC">
              <w:rPr>
                <w:rFonts w:asciiTheme="majorBidi" w:eastAsia="Times New Roman" w:hAnsiTheme="majorBidi" w:cstheme="majorBidi"/>
                <w:bCs/>
                <w:color w:val="000000"/>
                <w:lang w:eastAsia="bg-BG"/>
              </w:rPr>
              <w:t>устройствен</w:t>
            </w:r>
            <w:proofErr w:type="spellEnd"/>
            <w:r w:rsidRPr="009124FC">
              <w:rPr>
                <w:rFonts w:asciiTheme="majorBidi" w:eastAsia="Times New Roman" w:hAnsiTheme="majorBidi" w:cstheme="majorBidi"/>
                <w:bCs/>
                <w:color w:val="000000"/>
                <w:lang w:eastAsia="bg-BG"/>
              </w:rPr>
              <w:t xml:space="preserve"> планове на урбанизираните територии от които да е видно, че имотите са със статут на парк или градина;</w:t>
            </w:r>
          </w:p>
          <w:p w:rsidR="00C40E94" w:rsidRDefault="00C40E94" w:rsidP="000155F8">
            <w:pPr>
              <w:jc w:val="both"/>
              <w:rPr>
                <w:rFonts w:asciiTheme="majorBidi" w:hAnsiTheme="majorBidi" w:cstheme="majorBidi"/>
              </w:rPr>
            </w:pPr>
            <w:r w:rsidRPr="009124FC">
              <w:rPr>
                <w:rFonts w:asciiTheme="majorBidi" w:eastAsia="Times New Roman" w:hAnsiTheme="majorBidi" w:cstheme="majorBidi"/>
                <w:bCs/>
                <w:color w:val="000000"/>
                <w:lang w:eastAsia="bg-BG"/>
              </w:rPr>
              <w:lastRenderedPageBreak/>
              <w:t xml:space="preserve">2. план схема за разполагане на </w:t>
            </w:r>
            <w:proofErr w:type="spellStart"/>
            <w:r w:rsidRPr="009124FC">
              <w:rPr>
                <w:rFonts w:asciiTheme="majorBidi" w:eastAsia="Times New Roman" w:hAnsiTheme="majorBidi" w:cstheme="majorBidi"/>
                <w:bCs/>
                <w:color w:val="000000"/>
                <w:lang w:eastAsia="bg-BG"/>
              </w:rPr>
              <w:t>преместваеми</w:t>
            </w:r>
            <w:proofErr w:type="spellEnd"/>
            <w:r w:rsidRPr="009124FC">
              <w:rPr>
                <w:rFonts w:asciiTheme="majorBidi" w:eastAsia="Times New Roman" w:hAnsiTheme="majorBidi" w:cstheme="majorBidi"/>
                <w:bCs/>
                <w:color w:val="000000"/>
                <w:lang w:eastAsia="bg-BG"/>
              </w:rPr>
              <w:t xml:space="preserve"> обекти и съоръжения </w:t>
            </w:r>
          </w:p>
          <w:p w:rsidR="000C0FA6" w:rsidRPr="009124FC" w:rsidRDefault="000C0FA6" w:rsidP="000155F8">
            <w:pPr>
              <w:jc w:val="both"/>
              <w:rPr>
                <w:rFonts w:asciiTheme="majorBidi" w:eastAsia="Times New Roman" w:hAnsiTheme="majorBidi" w:cstheme="majorBidi"/>
                <w:snapToGrid w:val="0"/>
                <w:u w:val="single"/>
              </w:rPr>
            </w:pPr>
            <w:r w:rsidRPr="00BB4F49">
              <w:rPr>
                <w:rFonts w:asciiTheme="majorBidi" w:eastAsia="Calibri" w:hAnsiTheme="majorBidi" w:cstheme="majorBidi"/>
              </w:rPr>
              <w:t xml:space="preserve">В случай, че </w:t>
            </w:r>
            <w:r w:rsidR="00BB4F49" w:rsidRPr="00BB4F49">
              <w:rPr>
                <w:rFonts w:asciiTheme="majorBidi" w:eastAsia="Calibri" w:hAnsiTheme="majorBidi" w:cstheme="majorBidi"/>
              </w:rPr>
              <w:t xml:space="preserve">ще се изпълнява дейност 2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значение“и от представените документи не е видно, че обекта притежава статут на парк или градина и не е представена план схема за разполагане на </w:t>
            </w:r>
            <w:proofErr w:type="spellStart"/>
            <w:r w:rsidR="00BB4F49" w:rsidRPr="00BB4F49">
              <w:rPr>
                <w:rFonts w:asciiTheme="majorBidi" w:eastAsia="Calibri" w:hAnsiTheme="majorBidi" w:cstheme="majorBidi"/>
              </w:rPr>
              <w:t>преместваеми</w:t>
            </w:r>
            <w:proofErr w:type="spellEnd"/>
            <w:r w:rsidR="00BB4F49" w:rsidRPr="00BB4F49">
              <w:rPr>
                <w:rFonts w:asciiTheme="majorBidi" w:eastAsia="Calibri" w:hAnsiTheme="majorBidi" w:cstheme="majorBidi"/>
              </w:rPr>
              <w:t xml:space="preserve"> обекти и съоръжения</w:t>
            </w:r>
            <w:r w:rsidR="000155F8" w:rsidRPr="009124FC">
              <w:rPr>
                <w:rFonts w:asciiTheme="majorBidi" w:eastAsia="Times New Roman" w:hAnsiTheme="majorBidi" w:cstheme="majorBidi"/>
                <w:bCs/>
                <w:color w:val="000000"/>
                <w:lang w:eastAsia="bg-BG"/>
              </w:rPr>
              <w:t>(</w:t>
            </w:r>
            <w:r w:rsidR="000155F8" w:rsidRPr="009124FC">
              <w:rPr>
                <w:rFonts w:asciiTheme="majorBidi" w:eastAsia="Times New Roman" w:hAnsiTheme="majorBidi" w:cstheme="majorBidi"/>
                <w:bCs/>
                <w:i/>
                <w:iCs/>
                <w:color w:val="000000"/>
                <w:lang w:eastAsia="bg-BG"/>
              </w:rPr>
              <w:t>представя се ако има такива обекти</w:t>
            </w:r>
            <w:r w:rsidR="000155F8">
              <w:rPr>
                <w:rFonts w:asciiTheme="majorBidi" w:eastAsia="Times New Roman" w:hAnsiTheme="majorBidi" w:cstheme="majorBidi"/>
                <w:bCs/>
                <w:color w:val="000000"/>
                <w:lang w:eastAsia="bg-BG"/>
              </w:rPr>
              <w:t xml:space="preserve">), </w:t>
            </w:r>
            <w:r w:rsidR="00BB4F49" w:rsidRPr="00BB4F49">
              <w:rPr>
                <w:rFonts w:asciiTheme="majorBidi" w:eastAsia="Calibri" w:hAnsiTheme="majorBidi" w:cstheme="majorBidi"/>
              </w:rPr>
              <w:t xml:space="preserve">включени в ТДИ и КСС, </w:t>
            </w:r>
            <w:r w:rsidRPr="00BB4F49">
              <w:rPr>
                <w:rFonts w:asciiTheme="majorBidi" w:eastAsia="Calibri" w:hAnsiTheme="majorBidi" w:cstheme="majorBidi"/>
                <w:b/>
                <w:bCs/>
              </w:rPr>
              <w:t>проектното предложение се отхвърля</w:t>
            </w:r>
            <w:r w:rsidR="00BB4F49">
              <w:rPr>
                <w:rFonts w:asciiTheme="majorBidi" w:eastAsia="Calibri" w:hAnsiTheme="majorBidi" w:cstheme="majorBidi"/>
                <w:b/>
                <w:bCs/>
              </w:rPr>
              <w:t>.</w:t>
            </w:r>
          </w:p>
        </w:tc>
      </w:tr>
      <w:tr w:rsidR="00CA3251" w:rsidRPr="009124FC" w:rsidTr="0043280B">
        <w:trPr>
          <w:trHeight w:val="283"/>
        </w:trPr>
        <w:tc>
          <w:tcPr>
            <w:tcW w:w="534" w:type="dxa"/>
          </w:tcPr>
          <w:p w:rsidR="00CA3251" w:rsidRPr="009124FC" w:rsidRDefault="00026B09" w:rsidP="00A267A0">
            <w:pPr>
              <w:jc w:val="both"/>
              <w:rPr>
                <w:rFonts w:asciiTheme="majorBidi" w:hAnsiTheme="majorBidi" w:cstheme="majorBidi"/>
              </w:rPr>
            </w:pPr>
            <w:r>
              <w:rPr>
                <w:rFonts w:asciiTheme="majorBidi" w:hAnsiTheme="majorBidi" w:cstheme="majorBidi"/>
              </w:rPr>
              <w:lastRenderedPageBreak/>
              <w:t>3</w:t>
            </w:r>
          </w:p>
        </w:tc>
        <w:tc>
          <w:tcPr>
            <w:tcW w:w="4110" w:type="dxa"/>
            <w:gridSpan w:val="2"/>
          </w:tcPr>
          <w:p w:rsidR="00CA3251" w:rsidRPr="00A267A0" w:rsidRDefault="000155F8" w:rsidP="000155F8">
            <w:pPr>
              <w:jc w:val="both"/>
              <w:rPr>
                <w:rFonts w:asciiTheme="majorBidi" w:eastAsia="Times New Roman" w:hAnsiTheme="majorBidi" w:cstheme="majorBidi"/>
                <w:color w:val="000000"/>
                <w:lang w:eastAsia="bg-BG"/>
              </w:rPr>
            </w:pPr>
            <w:r w:rsidRPr="000155F8">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дейност </w:t>
            </w:r>
            <w:r w:rsidR="00A267A0" w:rsidRPr="00A267A0">
              <w:rPr>
                <w:rFonts w:asciiTheme="majorBidi" w:eastAsia="Times New Roman" w:hAnsiTheme="majorBidi" w:cstheme="majorBidi"/>
                <w:color w:val="000000"/>
                <w:lang w:eastAsia="bg-BG"/>
              </w:rPr>
              <w:t>„Инвестиции за ремонт/изграждане на социална инфраструктура“:</w:t>
            </w:r>
          </w:p>
          <w:p w:rsidR="00CA3251" w:rsidRPr="009124FC" w:rsidRDefault="00CA3251" w:rsidP="000975B8">
            <w:pPr>
              <w:pStyle w:val="1"/>
              <w:numPr>
                <w:ilvl w:val="0"/>
                <w:numId w:val="0"/>
              </w:numPr>
              <w:tabs>
                <w:tab w:val="left" w:pos="706"/>
              </w:tabs>
              <w:spacing w:before="0" w:after="0"/>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0C0FA6" w:rsidRPr="009124FC" w:rsidRDefault="000975B8" w:rsidP="00BB4F49">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C0FA6" w:rsidRPr="009124FC">
              <w:rPr>
                <w:rFonts w:asciiTheme="majorBidi" w:hAnsiTheme="majorBidi" w:cstheme="majorBidi"/>
              </w:rPr>
              <w:t xml:space="preserve"> О</w:t>
            </w:r>
            <w:r w:rsidR="000C0FA6" w:rsidRPr="009124FC">
              <w:rPr>
                <w:rFonts w:asciiTheme="majorBidi" w:eastAsia="Calibri" w:hAnsiTheme="majorBidi" w:cstheme="majorBidi"/>
              </w:rPr>
              <w:t xml:space="preserve">босновка за необходимостта и устойчивостта от съответната социална услуга,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Положително становище за необходимостта, целесъобразността и спазването на изискванията за социалните услуги, които ще се разкрият от </w:t>
            </w:r>
            <w:r w:rsidR="000C0FA6" w:rsidRPr="009124FC">
              <w:rPr>
                <w:rFonts w:asciiTheme="majorBidi" w:hAnsiTheme="majorBidi" w:cstheme="majorBidi"/>
                <w:bCs/>
              </w:rPr>
              <w:t xml:space="preserve">Министерството на труда и социалната политика по предложение на Агенцията за социално подпомагане, </w:t>
            </w:r>
            <w:r w:rsidR="00085454" w:rsidRPr="009124FC">
              <w:rPr>
                <w:rFonts w:asciiTheme="majorBidi" w:eastAsia="Calibri" w:hAnsiTheme="majorBidi" w:cstheme="majorBidi"/>
              </w:rPr>
              <w:t xml:space="preserve">В случай, че е предвидено закупуването на транспортни, ако проектът включва разходи за строително-монтажни работи и максималният размер на общите допустими разходи за закупуването на едно транспортно средство не надхвърля левовата равностойност на 15 000 евро и транспортните средства са оборудвани за целите на </w:t>
            </w:r>
            <w:r w:rsidR="00085454" w:rsidRPr="009124FC">
              <w:rPr>
                <w:rFonts w:asciiTheme="majorBidi" w:eastAsia="Calibri" w:hAnsiTheme="majorBidi" w:cstheme="majorBidi"/>
              </w:rPr>
              <w:lastRenderedPageBreak/>
              <w:t>инвестицията.</w:t>
            </w:r>
          </w:p>
          <w:p w:rsidR="000C0FA6" w:rsidRDefault="000C0FA6" w:rsidP="000C0FA6">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C0FA6" w:rsidRDefault="000C0FA6" w:rsidP="00BB4F49">
            <w:pPr>
              <w:jc w:val="both"/>
              <w:rPr>
                <w:rFonts w:asciiTheme="majorBidi" w:eastAsia="Calibri" w:hAnsiTheme="majorBidi" w:cstheme="majorBidi"/>
                <w:b/>
                <w:bCs/>
              </w:rPr>
            </w:pPr>
            <w:r w:rsidRPr="00BB4F49">
              <w:rPr>
                <w:rFonts w:asciiTheme="majorBidi" w:eastAsia="Calibri" w:hAnsiTheme="majorBidi" w:cstheme="majorBidi"/>
              </w:rPr>
              <w:t xml:space="preserve">В случай, че </w:t>
            </w:r>
            <w:r w:rsidR="00AA3098">
              <w:rPr>
                <w:rFonts w:asciiTheme="majorBidi" w:eastAsia="Calibri" w:hAnsiTheme="majorBidi" w:cstheme="majorBidi"/>
              </w:rPr>
              <w:t xml:space="preserve">в </w:t>
            </w:r>
            <w:r w:rsidR="00BB4F49" w:rsidRPr="00BB4F49">
              <w:rPr>
                <w:rFonts w:asciiTheme="majorBidi" w:eastAsia="Calibri" w:hAnsiTheme="majorBidi" w:cstheme="majorBidi"/>
              </w:rPr>
              <w:t xml:space="preserve">проекта е предвидена за изпълнение дейност 3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00BB4F49" w:rsidRPr="00BB4F49">
              <w:rPr>
                <w:rFonts w:asciiTheme="majorBidi" w:eastAsia="Calibri" w:hAnsiTheme="majorBidi" w:cstheme="majorBidi"/>
              </w:rPr>
              <w:t>деинституционализация</w:t>
            </w:r>
            <w:proofErr w:type="spellEnd"/>
            <w:r w:rsidR="00BB4F49" w:rsidRPr="00BB4F49">
              <w:rPr>
                <w:rFonts w:asciiTheme="majorBidi" w:eastAsia="Calibri" w:hAnsiTheme="majorBidi" w:cstheme="majorBidi"/>
              </w:rPr>
              <w:t xml:space="preserve"> на деца и възрастни, включително транспортни средства“</w:t>
            </w:r>
            <w:r w:rsidR="00BB4F49" w:rsidRPr="00BB4F49">
              <w:rPr>
                <w:rFonts w:asciiTheme="majorBidi" w:eastAsia="Calibri" w:hAnsiTheme="majorBidi" w:cstheme="majorBidi"/>
                <w:b/>
                <w:bCs/>
              </w:rPr>
              <w:t xml:space="preserve">, </w:t>
            </w:r>
            <w:r w:rsidRPr="00BB4F49">
              <w:rPr>
                <w:rFonts w:asciiTheme="majorBidi" w:eastAsia="Calibri" w:hAnsiTheme="majorBidi" w:cstheme="majorBidi"/>
                <w:b/>
                <w:bCs/>
              </w:rPr>
              <w:t>проектното предложение се отхвърля</w:t>
            </w:r>
            <w:r w:rsidR="00BB4F49" w:rsidRPr="00BB4F49">
              <w:rPr>
                <w:rFonts w:asciiTheme="majorBidi" w:eastAsia="Calibri" w:hAnsiTheme="majorBidi" w:cstheme="majorBidi"/>
                <w:b/>
                <w:bCs/>
              </w:rPr>
              <w:t>, ако:</w:t>
            </w:r>
            <w:r w:rsidR="00BB4F49">
              <w:rPr>
                <w:rFonts w:asciiTheme="majorBidi" w:eastAsia="Calibri" w:hAnsiTheme="majorBidi" w:cstheme="majorBidi"/>
                <w:b/>
                <w:bCs/>
              </w:rPr>
              <w:t xml:space="preserve"> </w:t>
            </w:r>
          </w:p>
          <w:p w:rsidR="00BB4F49" w:rsidRDefault="00BB4F49" w:rsidP="00BB4F49">
            <w:pPr>
              <w:jc w:val="both"/>
              <w:rPr>
                <w:rFonts w:asciiTheme="majorBidi" w:eastAsia="Times New Roman" w:hAnsiTheme="majorBidi" w:cstheme="majorBidi"/>
                <w:snapToGrid w:val="0"/>
              </w:rPr>
            </w:pPr>
            <w:r w:rsidRPr="00BB4F49">
              <w:rPr>
                <w:rFonts w:asciiTheme="majorBidi" w:eastAsia="Times New Roman" w:hAnsiTheme="majorBidi" w:cstheme="majorBidi"/>
                <w:snapToGrid w:val="0"/>
              </w:rPr>
              <w:t>1. Не се кандидатства се за социални услуги съгласно чл. 36, ал. 2 или 5 от Правилника за прилагане на Закона за социално подпомагане (ДВ, бр. 133 от 1998 г.);</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2. В представената </w:t>
            </w:r>
            <w:r w:rsidRPr="00BB4F49">
              <w:rPr>
                <w:rFonts w:asciiTheme="majorBidi" w:eastAsia="Times New Roman" w:hAnsiTheme="majorBidi" w:cstheme="majorBidi"/>
                <w:snapToGrid w:val="0"/>
              </w:rPr>
              <w:t xml:space="preserve">обосновка </w:t>
            </w:r>
            <w:r>
              <w:rPr>
                <w:rFonts w:asciiTheme="majorBidi" w:eastAsia="Times New Roman" w:hAnsiTheme="majorBidi" w:cstheme="majorBidi"/>
                <w:snapToGrid w:val="0"/>
              </w:rPr>
              <w:t xml:space="preserve">не съдържа информация за </w:t>
            </w:r>
            <w:r w:rsidRPr="00BB4F49">
              <w:rPr>
                <w:rFonts w:asciiTheme="majorBidi" w:eastAsia="Times New Roman" w:hAnsiTheme="majorBidi" w:cstheme="majorBidi"/>
                <w:snapToGrid w:val="0"/>
              </w:rPr>
              <w:t>необходимостта и устойчивостта от съответната социална услуга;</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3. </w:t>
            </w:r>
            <w:r w:rsidRPr="00BB4F49">
              <w:rPr>
                <w:rFonts w:asciiTheme="majorBidi" w:eastAsia="Times New Roman" w:hAnsiTheme="majorBidi" w:cstheme="majorBidi"/>
                <w:snapToGrid w:val="0"/>
              </w:rPr>
              <w:t xml:space="preserve">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w:t>
            </w:r>
            <w:r w:rsidRPr="00BB4F49">
              <w:rPr>
                <w:rFonts w:asciiTheme="majorBidi" w:eastAsia="Times New Roman" w:hAnsiTheme="majorBidi" w:cstheme="majorBidi"/>
                <w:b/>
                <w:bCs/>
                <w:snapToGrid w:val="0"/>
              </w:rPr>
              <w:t>не отговарят</w:t>
            </w:r>
            <w:r w:rsidRPr="00BB4F49">
              <w:rPr>
                <w:rFonts w:asciiTheme="majorBidi" w:eastAsia="Times New Roman" w:hAnsiTheme="majorBidi" w:cstheme="majorBidi"/>
                <w:snapToGrid w:val="0"/>
              </w:rPr>
              <w:t xml:space="preserve"> и на изискванията на Наредбата за критериите и стандартите за социални услуги за деца (ДВ, бр. 102 от 2003 г.);</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4. </w:t>
            </w:r>
            <w:r w:rsidRPr="00BB4F49">
              <w:rPr>
                <w:rFonts w:asciiTheme="majorBidi" w:eastAsia="Times New Roman" w:hAnsiTheme="majorBidi" w:cstheme="majorBidi"/>
                <w:snapToGrid w:val="0"/>
              </w:rPr>
              <w:t xml:space="preserve">Министерството на труда и социалната политика по предложение на Агенцията за социално подпомагане </w:t>
            </w:r>
            <w:r>
              <w:rPr>
                <w:rFonts w:asciiTheme="majorBidi" w:eastAsia="Times New Roman" w:hAnsiTheme="majorBidi" w:cstheme="majorBidi"/>
                <w:snapToGrid w:val="0"/>
              </w:rPr>
              <w:t xml:space="preserve">не са </w:t>
            </w:r>
            <w:r w:rsidRPr="00BB4F49">
              <w:rPr>
                <w:rFonts w:asciiTheme="majorBidi" w:eastAsia="Times New Roman" w:hAnsiTheme="majorBidi" w:cstheme="majorBidi"/>
                <w:snapToGrid w:val="0"/>
              </w:rPr>
              <w:t>издал</w:t>
            </w:r>
            <w:r>
              <w:rPr>
                <w:rFonts w:asciiTheme="majorBidi" w:eastAsia="Times New Roman" w:hAnsiTheme="majorBidi" w:cstheme="majorBidi"/>
                <w:snapToGrid w:val="0"/>
              </w:rPr>
              <w:t xml:space="preserve">и </w:t>
            </w:r>
            <w:r w:rsidRPr="00BB4F49">
              <w:rPr>
                <w:rFonts w:asciiTheme="majorBidi" w:eastAsia="Times New Roman" w:hAnsiTheme="majorBidi" w:cstheme="majorBidi"/>
                <w:snapToGrid w:val="0"/>
              </w:rPr>
              <w:t>положително становище за необходимостта, целесъобразността и спазването на изискванията по т. 3 за социалните услуги, които ще се разкрият.</w:t>
            </w:r>
          </w:p>
          <w:p w:rsidR="00BB4F49" w:rsidRPr="00BB4F49" w:rsidRDefault="00BB4F49" w:rsidP="00234520">
            <w:pPr>
              <w:jc w:val="both"/>
              <w:rPr>
                <w:rFonts w:asciiTheme="majorBidi" w:eastAsia="Times New Roman" w:hAnsiTheme="majorBidi" w:cstheme="majorBidi"/>
                <w:snapToGrid w:val="0"/>
                <w:u w:val="single"/>
              </w:rPr>
            </w:pPr>
            <w:r>
              <w:rPr>
                <w:rFonts w:asciiTheme="majorBidi" w:eastAsia="Times New Roman" w:hAnsiTheme="majorBidi" w:cstheme="majorBidi"/>
                <w:snapToGrid w:val="0"/>
              </w:rPr>
              <w:t xml:space="preserve">5. </w:t>
            </w:r>
            <w:r w:rsidR="00234520">
              <w:rPr>
                <w:rFonts w:asciiTheme="majorBidi" w:eastAsia="Times New Roman" w:hAnsiTheme="majorBidi" w:cstheme="majorBidi"/>
                <w:snapToGrid w:val="0"/>
              </w:rPr>
              <w:t>П</w:t>
            </w:r>
            <w:r>
              <w:rPr>
                <w:rFonts w:asciiTheme="majorBidi" w:eastAsia="Times New Roman" w:hAnsiTheme="majorBidi" w:cstheme="majorBidi"/>
                <w:snapToGrid w:val="0"/>
              </w:rPr>
              <w:t xml:space="preserve">ланирано </w:t>
            </w:r>
            <w:r w:rsidR="00234520">
              <w:rPr>
                <w:rFonts w:asciiTheme="majorBidi" w:eastAsia="Times New Roman" w:hAnsiTheme="majorBidi" w:cstheme="majorBidi"/>
                <w:snapToGrid w:val="0"/>
              </w:rPr>
              <w:t xml:space="preserve">е </w:t>
            </w:r>
            <w:r>
              <w:rPr>
                <w:rFonts w:asciiTheme="majorBidi" w:eastAsia="Times New Roman" w:hAnsiTheme="majorBidi" w:cstheme="majorBidi"/>
                <w:snapToGrid w:val="0"/>
              </w:rPr>
              <w:t>з</w:t>
            </w:r>
            <w:r w:rsidRPr="00BB4F49">
              <w:rPr>
                <w:rFonts w:asciiTheme="majorBidi" w:eastAsia="Times New Roman" w:hAnsiTheme="majorBidi" w:cstheme="majorBidi"/>
                <w:snapToGrid w:val="0"/>
              </w:rPr>
              <w:t>акупуване</w:t>
            </w:r>
            <w:r w:rsidR="00234520">
              <w:rPr>
                <w:rFonts w:asciiTheme="majorBidi" w:eastAsia="Times New Roman" w:hAnsiTheme="majorBidi" w:cstheme="majorBidi"/>
                <w:snapToGrid w:val="0"/>
              </w:rPr>
              <w:t xml:space="preserve"> </w:t>
            </w:r>
            <w:r w:rsidRPr="00BB4F49">
              <w:rPr>
                <w:rFonts w:asciiTheme="majorBidi" w:eastAsia="Times New Roman" w:hAnsiTheme="majorBidi" w:cstheme="majorBidi"/>
                <w:snapToGrid w:val="0"/>
              </w:rPr>
              <w:t>на транспортни средства</w:t>
            </w:r>
            <w:r w:rsidR="00234520">
              <w:rPr>
                <w:rFonts w:asciiTheme="majorBidi" w:eastAsia="Times New Roman" w:hAnsiTheme="majorBidi" w:cstheme="majorBidi"/>
                <w:snapToGrid w:val="0"/>
              </w:rPr>
              <w:t xml:space="preserve">, но </w:t>
            </w:r>
            <w:r w:rsidRPr="00BB4F49">
              <w:rPr>
                <w:rFonts w:asciiTheme="majorBidi" w:eastAsia="Times New Roman" w:hAnsiTheme="majorBidi" w:cstheme="majorBidi"/>
                <w:snapToGrid w:val="0"/>
              </w:rPr>
              <w:t>проектът</w:t>
            </w:r>
            <w:r w:rsidR="00234520">
              <w:rPr>
                <w:rFonts w:asciiTheme="majorBidi" w:eastAsia="Times New Roman" w:hAnsiTheme="majorBidi" w:cstheme="majorBidi"/>
                <w:snapToGrid w:val="0"/>
              </w:rPr>
              <w:t xml:space="preserve"> </w:t>
            </w:r>
            <w:r w:rsidR="00234520" w:rsidRPr="00234520">
              <w:rPr>
                <w:rFonts w:asciiTheme="majorBidi" w:eastAsia="Times New Roman" w:hAnsiTheme="majorBidi" w:cstheme="majorBidi"/>
                <w:b/>
                <w:bCs/>
                <w:snapToGrid w:val="0"/>
              </w:rPr>
              <w:t xml:space="preserve">не </w:t>
            </w:r>
            <w:r w:rsidRPr="00234520">
              <w:rPr>
                <w:rFonts w:asciiTheme="majorBidi" w:eastAsia="Times New Roman" w:hAnsiTheme="majorBidi" w:cstheme="majorBidi"/>
                <w:b/>
                <w:bCs/>
                <w:snapToGrid w:val="0"/>
              </w:rPr>
              <w:t xml:space="preserve"> включва</w:t>
            </w:r>
            <w:r w:rsidRPr="00BB4F49">
              <w:rPr>
                <w:rFonts w:asciiTheme="majorBidi" w:eastAsia="Times New Roman" w:hAnsiTheme="majorBidi" w:cstheme="majorBidi"/>
                <w:snapToGrid w:val="0"/>
              </w:rPr>
              <w:t xml:space="preserve"> разходи за строително-монтажни работи и максималният </w:t>
            </w:r>
            <w:r w:rsidRPr="00BB4F49">
              <w:rPr>
                <w:rFonts w:asciiTheme="majorBidi" w:eastAsia="Times New Roman" w:hAnsiTheme="majorBidi" w:cstheme="majorBidi"/>
                <w:snapToGrid w:val="0"/>
              </w:rPr>
              <w:lastRenderedPageBreak/>
              <w:t xml:space="preserve">размер на общите допустими разходи за закупуването на едно транспортно средство </w:t>
            </w:r>
            <w:r w:rsidRPr="00234520">
              <w:rPr>
                <w:rFonts w:asciiTheme="majorBidi" w:eastAsia="Times New Roman" w:hAnsiTheme="majorBidi" w:cstheme="majorBidi"/>
                <w:b/>
                <w:bCs/>
                <w:snapToGrid w:val="0"/>
              </w:rPr>
              <w:t xml:space="preserve">надхвърля </w:t>
            </w:r>
            <w:r w:rsidRPr="00BB4F49">
              <w:rPr>
                <w:rFonts w:asciiTheme="majorBidi" w:eastAsia="Times New Roman" w:hAnsiTheme="majorBidi" w:cstheme="majorBidi"/>
                <w:snapToGrid w:val="0"/>
              </w:rPr>
              <w:t xml:space="preserve">левовата равностойност на 15 000 евро и транспортните средства за </w:t>
            </w:r>
            <w:r w:rsidR="00234520" w:rsidRPr="00234520">
              <w:rPr>
                <w:rFonts w:asciiTheme="majorBidi" w:eastAsia="Times New Roman" w:hAnsiTheme="majorBidi" w:cstheme="majorBidi"/>
                <w:b/>
                <w:bCs/>
                <w:snapToGrid w:val="0"/>
              </w:rPr>
              <w:t xml:space="preserve">не </w:t>
            </w:r>
            <w:r w:rsidRPr="00234520">
              <w:rPr>
                <w:rFonts w:asciiTheme="majorBidi" w:eastAsia="Times New Roman" w:hAnsiTheme="majorBidi" w:cstheme="majorBidi"/>
                <w:b/>
                <w:bCs/>
                <w:snapToGrid w:val="0"/>
              </w:rPr>
              <w:t>оборудвани</w:t>
            </w:r>
            <w:r w:rsidRPr="00BB4F49">
              <w:rPr>
                <w:rFonts w:asciiTheme="majorBidi" w:eastAsia="Times New Roman" w:hAnsiTheme="majorBidi" w:cstheme="majorBidi"/>
                <w:snapToGrid w:val="0"/>
              </w:rPr>
              <w:t xml:space="preserve"> за целите на инвестицията.</w:t>
            </w:r>
          </w:p>
        </w:tc>
      </w:tr>
      <w:tr w:rsidR="00CA3251" w:rsidRPr="009124FC" w:rsidTr="0043280B">
        <w:trPr>
          <w:trHeight w:val="283"/>
        </w:trPr>
        <w:tc>
          <w:tcPr>
            <w:tcW w:w="534" w:type="dxa"/>
          </w:tcPr>
          <w:p w:rsidR="00CA3251" w:rsidRPr="009124FC" w:rsidRDefault="00026B09" w:rsidP="00A267A0">
            <w:pPr>
              <w:jc w:val="both"/>
              <w:rPr>
                <w:rFonts w:asciiTheme="majorBidi" w:hAnsiTheme="majorBidi" w:cstheme="majorBidi"/>
              </w:rPr>
            </w:pPr>
            <w:r>
              <w:rPr>
                <w:rFonts w:asciiTheme="majorBidi" w:hAnsiTheme="majorBidi" w:cstheme="majorBidi"/>
              </w:rPr>
              <w:lastRenderedPageBreak/>
              <w:t>4</w:t>
            </w:r>
          </w:p>
        </w:tc>
        <w:tc>
          <w:tcPr>
            <w:tcW w:w="4110" w:type="dxa"/>
            <w:gridSpan w:val="2"/>
          </w:tcPr>
          <w:p w:rsidR="00CA3251" w:rsidRPr="009124FC" w:rsidRDefault="000155F8" w:rsidP="000155F8">
            <w:pPr>
              <w:jc w:val="both"/>
              <w:rPr>
                <w:rFonts w:asciiTheme="majorBidi" w:eastAsia="Times New Roman" w:hAnsiTheme="majorBidi" w:cstheme="majorBidi"/>
                <w:b/>
                <w:lang w:eastAsia="bg-BG"/>
              </w:rPr>
            </w:pPr>
            <w:r w:rsidRPr="000155F8">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дейност </w:t>
            </w:r>
            <w:r w:rsidR="00CA3251" w:rsidRPr="009124FC">
              <w:rPr>
                <w:rFonts w:asciiTheme="majorBidi" w:eastAsia="Times New Roman" w:hAnsiTheme="majorBidi" w:cstheme="majorBidi"/>
                <w:b/>
                <w:color w:val="000000"/>
                <w:lang w:eastAsia="bg-BG"/>
              </w:rPr>
              <w:t xml:space="preserve"> </w:t>
            </w:r>
            <w:r w:rsidR="00A267A0" w:rsidRPr="00A267A0">
              <w:rPr>
                <w:rFonts w:asciiTheme="majorBidi" w:eastAsia="Times New Roman" w:hAnsiTheme="majorBidi" w:cstheme="majorBidi"/>
                <w:color w:val="000000"/>
                <w:lang w:eastAsia="bg-BG"/>
              </w:rPr>
              <w:t>„Инвестиции за ремонт/изграждане на спортна инфраструктура“:</w:t>
            </w:r>
          </w:p>
          <w:p w:rsidR="00CA3251" w:rsidRPr="009124FC" w:rsidRDefault="00CA3251" w:rsidP="000155F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085454">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СВОМР,</w:t>
            </w:r>
            <w:r w:rsidRPr="009124FC">
              <w:rPr>
                <w:rFonts w:asciiTheme="majorBidi" w:hAnsiTheme="majorBidi" w:cstheme="majorBidi"/>
              </w:rPr>
              <w:t xml:space="preserve"> </w:t>
            </w:r>
            <w:r w:rsidRPr="009124FC">
              <w:rPr>
                <w:rFonts w:asciiTheme="majorBidi" w:eastAsia="Calibri" w:hAnsiTheme="majorBidi" w:cstheme="majorBidi"/>
              </w:rPr>
              <w:t>секция „Прикачени документи“</w:t>
            </w:r>
            <w:r w:rsidR="00085454" w:rsidRPr="009124FC">
              <w:rPr>
                <w:rFonts w:asciiTheme="majorBidi" w:hAnsiTheme="majorBidi" w:cstheme="majorBidi"/>
              </w:rPr>
              <w:t xml:space="preserve"> З</w:t>
            </w:r>
            <w:r w:rsidR="00085454" w:rsidRPr="009124FC">
              <w:rPr>
                <w:rFonts w:asciiTheme="majorBidi" w:eastAsia="Calibri" w:hAnsiTheme="majorBidi" w:cstheme="majorBidi"/>
              </w:rPr>
              <w:t>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00085454" w:rsidRPr="009124FC">
              <w:rPr>
                <w:rFonts w:asciiTheme="majorBidi" w:hAnsiTheme="majorBidi" w:cstheme="majorBidi"/>
              </w:rPr>
              <w:t xml:space="preserve"> Д</w:t>
            </w:r>
            <w:r w:rsidR="00085454" w:rsidRPr="009124FC">
              <w:rPr>
                <w:rFonts w:asciiTheme="majorBidi" w:eastAsia="Calibri" w:hAnsiTheme="majorBidi" w:cstheme="majorBidi"/>
              </w:rPr>
              <w:t xml:space="preserve">окумент за собственост от който да е видно, че обекта притежава статут на парк. В случай, че в документа за собственост не е посочено, че обекта притежава статут на парк се представя одобрен общ или подробни </w:t>
            </w:r>
            <w:proofErr w:type="spellStart"/>
            <w:r w:rsidR="00085454" w:rsidRPr="009124FC">
              <w:rPr>
                <w:rFonts w:asciiTheme="majorBidi" w:eastAsia="Calibri" w:hAnsiTheme="majorBidi" w:cstheme="majorBidi"/>
              </w:rPr>
              <w:t>устройствен</w:t>
            </w:r>
            <w:proofErr w:type="spellEnd"/>
            <w:r w:rsidR="00085454" w:rsidRPr="009124FC">
              <w:rPr>
                <w:rFonts w:asciiTheme="majorBidi" w:eastAsia="Calibri" w:hAnsiTheme="majorBidi" w:cstheme="majorBidi"/>
              </w:rPr>
              <w:t xml:space="preserve"> планове на урбанизираните територии от които да е видно, че имотите са със статут на парк.</w:t>
            </w:r>
          </w:p>
          <w:p w:rsidR="00085454" w:rsidRPr="009124FC" w:rsidRDefault="00085454" w:rsidP="00085454">
            <w:pPr>
              <w:jc w:val="both"/>
              <w:rPr>
                <w:rFonts w:asciiTheme="majorBidi" w:eastAsia="Calibri" w:hAnsiTheme="majorBidi" w:cstheme="majorBidi"/>
              </w:rPr>
            </w:pPr>
          </w:p>
          <w:p w:rsidR="00085454" w:rsidRPr="009124FC"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85454" w:rsidRDefault="00AA3098" w:rsidP="00AA3098">
            <w:pPr>
              <w:jc w:val="both"/>
              <w:rPr>
                <w:rFonts w:asciiTheme="majorBidi" w:eastAsia="Calibri" w:hAnsiTheme="majorBidi" w:cstheme="majorBidi"/>
              </w:rPr>
            </w:pPr>
            <w:r w:rsidRPr="00AA3098">
              <w:rPr>
                <w:rFonts w:asciiTheme="majorBidi" w:eastAsia="Calibri" w:hAnsiTheme="majorBidi" w:cstheme="majorBidi"/>
              </w:rPr>
              <w:t>В случай, че в проекта е предвидена за изпълнение дейност</w:t>
            </w:r>
            <w:r w:rsidRPr="00AA3098">
              <w:rPr>
                <w:rFonts w:asciiTheme="majorBidi" w:eastAsia="Calibri" w:hAnsiTheme="majorBidi" w:cstheme="majorBidi"/>
                <w:b/>
                <w:bCs/>
              </w:rPr>
              <w:t xml:space="preserve"> 5 „</w:t>
            </w:r>
            <w:r w:rsidRPr="00AA3098">
              <w:rPr>
                <w:rFonts w:asciiTheme="majorBidi" w:eastAsia="Calibri" w:hAnsiTheme="majorBidi" w:cstheme="majorBidi"/>
              </w:rPr>
              <w:t>Изграждане, реконструкция, ремонт, оборудване и/или обзавеждане на спортна инфраструктура</w:t>
            </w:r>
            <w:r>
              <w:rPr>
                <w:rFonts w:asciiTheme="majorBidi" w:eastAsia="Calibri" w:hAnsiTheme="majorBidi" w:cstheme="majorBidi"/>
              </w:rPr>
              <w:t xml:space="preserve">“ </w:t>
            </w:r>
            <w:r w:rsidRPr="00AA3098">
              <w:rPr>
                <w:rFonts w:asciiTheme="majorBidi" w:eastAsia="Calibri" w:hAnsiTheme="majorBidi" w:cstheme="majorBidi"/>
              </w:rPr>
              <w:t>и дейностите се извършват  в общинска образователна инфраструктура или в парк,</w:t>
            </w:r>
            <w:r w:rsidRPr="00AA3098">
              <w:rPr>
                <w:rFonts w:asciiTheme="majorBidi" w:eastAsia="Calibri" w:hAnsiTheme="majorBidi" w:cstheme="majorBidi"/>
                <w:b/>
                <w:bCs/>
              </w:rPr>
              <w:t xml:space="preserve"> </w:t>
            </w:r>
            <w:r w:rsidR="00085454" w:rsidRPr="00AA3098">
              <w:rPr>
                <w:rFonts w:asciiTheme="majorBidi" w:eastAsia="Calibri" w:hAnsiTheme="majorBidi" w:cstheme="majorBidi"/>
                <w:b/>
                <w:bCs/>
              </w:rPr>
              <w:t>проектното предложение се отхвърля</w:t>
            </w:r>
            <w:r w:rsidRPr="00AA3098">
              <w:rPr>
                <w:rFonts w:asciiTheme="majorBidi" w:eastAsia="Calibri" w:hAnsiTheme="majorBidi" w:cstheme="majorBidi"/>
                <w:b/>
                <w:bCs/>
              </w:rPr>
              <w:t>,</w:t>
            </w:r>
            <w:r w:rsidRPr="00AA3098">
              <w:rPr>
                <w:rFonts w:asciiTheme="majorBidi" w:eastAsia="Calibri" w:hAnsiTheme="majorBidi" w:cstheme="majorBidi"/>
              </w:rPr>
              <w:t xml:space="preserve"> ако:</w:t>
            </w:r>
          </w:p>
          <w:p w:rsidR="00AA3098" w:rsidRDefault="00AA3098" w:rsidP="00AA3098">
            <w:pPr>
              <w:jc w:val="both"/>
              <w:rPr>
                <w:rFonts w:asciiTheme="majorBidi" w:eastAsia="Times New Roman" w:hAnsiTheme="majorBidi" w:cstheme="majorBidi"/>
                <w:lang w:eastAsia="bg-BG"/>
              </w:rPr>
            </w:pPr>
            <w:r>
              <w:rPr>
                <w:rFonts w:asciiTheme="majorBidi" w:eastAsia="Times New Roman" w:hAnsiTheme="majorBidi" w:cstheme="majorBidi"/>
                <w:lang w:eastAsia="bg-BG"/>
              </w:rPr>
              <w:t xml:space="preserve">1. За включения в проектното предложение обект няма доказателства, че същият представлява </w:t>
            </w:r>
            <w:r w:rsidRPr="009124FC">
              <w:rPr>
                <w:rFonts w:asciiTheme="majorBidi" w:eastAsia="Times New Roman" w:hAnsiTheme="majorBidi" w:cstheme="majorBidi"/>
                <w:lang w:eastAsia="bg-BG"/>
              </w:rPr>
              <w:t>основното общинско училище или средното общинско училище</w:t>
            </w:r>
            <w:r>
              <w:rPr>
                <w:rFonts w:asciiTheme="majorBidi" w:eastAsia="Times New Roman" w:hAnsiTheme="majorBidi" w:cstheme="majorBidi"/>
                <w:lang w:eastAsia="bg-BG"/>
              </w:rPr>
              <w:t>.</w:t>
            </w:r>
          </w:p>
          <w:p w:rsidR="000155F8" w:rsidRPr="000155F8" w:rsidRDefault="000155F8" w:rsidP="000155F8">
            <w:pPr>
              <w:jc w:val="both"/>
              <w:rPr>
                <w:rFonts w:asciiTheme="majorBidi" w:eastAsia="Times New Roman" w:hAnsiTheme="majorBidi" w:cstheme="majorBidi"/>
                <w:lang w:eastAsia="bg-BG"/>
              </w:rPr>
            </w:pPr>
            <w:r>
              <w:rPr>
                <w:rFonts w:asciiTheme="majorBidi" w:eastAsia="Times New Roman" w:hAnsiTheme="majorBidi" w:cstheme="majorBidi"/>
                <w:lang w:eastAsia="bg-BG"/>
              </w:rPr>
              <w:t>2</w:t>
            </w:r>
            <w:r w:rsidRPr="000155F8">
              <w:rPr>
                <w:rFonts w:asciiTheme="majorBidi" w:eastAsia="Times New Roman" w:hAnsiTheme="majorBidi" w:cstheme="majorBidi"/>
                <w:lang w:eastAsia="bg-BG"/>
              </w:rPr>
              <w:t xml:space="preserve">. За включения в проектното предложение обект няма доказателства, че същият представлява </w:t>
            </w:r>
            <w:r>
              <w:rPr>
                <w:rFonts w:asciiTheme="majorBidi" w:eastAsia="Times New Roman" w:hAnsiTheme="majorBidi" w:cstheme="majorBidi"/>
                <w:lang w:eastAsia="bg-BG"/>
              </w:rPr>
              <w:t>общинска детска градина</w:t>
            </w:r>
            <w:r w:rsidRPr="000155F8">
              <w:rPr>
                <w:rFonts w:asciiTheme="majorBidi" w:eastAsia="Times New Roman" w:hAnsiTheme="majorBidi" w:cstheme="majorBidi"/>
                <w:lang w:eastAsia="bg-BG"/>
              </w:rPr>
              <w:t>.</w:t>
            </w:r>
          </w:p>
          <w:p w:rsidR="00AA3098" w:rsidRPr="00AA3098" w:rsidRDefault="000155F8" w:rsidP="000155F8">
            <w:pPr>
              <w:jc w:val="both"/>
              <w:rPr>
                <w:rFonts w:asciiTheme="majorBidi" w:eastAsia="Times New Roman" w:hAnsiTheme="majorBidi" w:cstheme="majorBidi"/>
                <w:lang w:eastAsia="bg-BG"/>
              </w:rPr>
            </w:pPr>
            <w:r>
              <w:rPr>
                <w:rFonts w:asciiTheme="majorBidi" w:eastAsia="Times New Roman" w:hAnsiTheme="majorBidi" w:cstheme="majorBidi"/>
                <w:lang w:eastAsia="bg-BG"/>
              </w:rPr>
              <w:lastRenderedPageBreak/>
              <w:t>3</w:t>
            </w:r>
            <w:r w:rsidR="00AA3098">
              <w:rPr>
                <w:rFonts w:asciiTheme="majorBidi" w:eastAsia="Times New Roman" w:hAnsiTheme="majorBidi" w:cstheme="majorBidi"/>
                <w:lang w:eastAsia="bg-BG"/>
              </w:rPr>
              <w:t>. Обектът, на който ще се изгражда спортната инфраструктура п</w:t>
            </w:r>
            <w:r w:rsidR="00AA3098" w:rsidRPr="00AA3098">
              <w:rPr>
                <w:rFonts w:asciiTheme="majorBidi" w:eastAsia="Times New Roman" w:hAnsiTheme="majorBidi" w:cstheme="majorBidi"/>
                <w:lang w:eastAsia="bg-BG"/>
              </w:rPr>
              <w:t>ритежава статут на парк.</w:t>
            </w:r>
          </w:p>
        </w:tc>
      </w:tr>
      <w:tr w:rsidR="00CA3251" w:rsidRPr="009124FC" w:rsidTr="0043280B">
        <w:trPr>
          <w:trHeight w:val="283"/>
        </w:trPr>
        <w:tc>
          <w:tcPr>
            <w:tcW w:w="534" w:type="dxa"/>
          </w:tcPr>
          <w:p w:rsidR="00CA3251" w:rsidRPr="009124FC" w:rsidRDefault="00026B09" w:rsidP="00A267A0">
            <w:pPr>
              <w:jc w:val="both"/>
              <w:rPr>
                <w:rFonts w:asciiTheme="majorBidi" w:hAnsiTheme="majorBidi" w:cstheme="majorBidi"/>
              </w:rPr>
            </w:pPr>
            <w:r>
              <w:rPr>
                <w:rFonts w:asciiTheme="majorBidi" w:hAnsiTheme="majorBidi" w:cstheme="majorBidi"/>
              </w:rPr>
              <w:lastRenderedPageBreak/>
              <w:t>5</w:t>
            </w:r>
          </w:p>
        </w:tc>
        <w:tc>
          <w:tcPr>
            <w:tcW w:w="4110" w:type="dxa"/>
            <w:gridSpan w:val="2"/>
          </w:tcPr>
          <w:p w:rsidR="000155F8" w:rsidRPr="00A267A0" w:rsidRDefault="000155F8" w:rsidP="000155F8">
            <w:pPr>
              <w:jc w:val="both"/>
              <w:rPr>
                <w:rFonts w:asciiTheme="majorBidi" w:hAnsiTheme="majorBidi" w:cstheme="majorBidi"/>
              </w:rPr>
            </w:pPr>
            <w:r w:rsidRPr="000155F8">
              <w:rPr>
                <w:rFonts w:asciiTheme="majorBidi" w:hAnsiTheme="majorBidi" w:cstheme="majorBidi"/>
                <w:b/>
                <w:bCs/>
              </w:rPr>
              <w:t xml:space="preserve">Проверка за спазване на допустимостта на проектните дейности за дейност </w:t>
            </w:r>
            <w:r w:rsidR="00A267A0" w:rsidRPr="00A267A0">
              <w:rPr>
                <w:rFonts w:asciiTheme="majorBidi" w:hAnsiTheme="majorBidi" w:cstheme="majorBidi"/>
                <w:bCs/>
              </w:rPr>
              <w:t>„Инвестиции за изграждане, реконструкция, ремонт, закупуване на оборудване и/или обзавеждане на културни центрове, театри, читалища, библиотеки, музеи, галерии, изложбени зали и други обекти, свързани с културния живот“:</w:t>
            </w:r>
          </w:p>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3E0D3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w:t>
            </w:r>
            <w:r w:rsidRPr="009124FC">
              <w:rPr>
                <w:rFonts w:asciiTheme="majorBidi" w:hAnsiTheme="majorBidi" w:cstheme="majorBidi"/>
              </w:rPr>
              <w:t xml:space="preserve"> </w:t>
            </w:r>
            <w:r w:rsidRPr="009124FC">
              <w:rPr>
                <w:rFonts w:asciiTheme="majorBidi" w:eastAsia="Calibri" w:hAnsiTheme="majorBidi" w:cstheme="majorBidi"/>
              </w:rPr>
              <w:t>секция „Прикачени документи“</w:t>
            </w:r>
            <w:r w:rsidR="00085454" w:rsidRPr="009124FC">
              <w:rPr>
                <w:rFonts w:asciiTheme="majorBidi" w:eastAsia="Calibri" w:hAnsiTheme="majorBidi" w:cstheme="majorBidi"/>
              </w:rPr>
              <w:t xml:space="preserve">, Таблица за допустимите инвестиции, Техническа спецификация на за предвидения за закупуване мобилен обект </w:t>
            </w:r>
          </w:p>
          <w:p w:rsidR="00085454" w:rsidRPr="009124FC" w:rsidRDefault="00085454" w:rsidP="00085454">
            <w:pPr>
              <w:jc w:val="both"/>
              <w:rPr>
                <w:rFonts w:asciiTheme="majorBidi" w:eastAsia="Calibri" w:hAnsiTheme="majorBidi" w:cstheme="majorBidi"/>
              </w:rPr>
            </w:pPr>
          </w:p>
          <w:p w:rsidR="00085454"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AA3098" w:rsidRDefault="00AA3098" w:rsidP="00085454">
            <w:pPr>
              <w:jc w:val="both"/>
              <w:rPr>
                <w:rFonts w:asciiTheme="majorBidi" w:hAnsiTheme="majorBidi" w:cstheme="majorBidi"/>
              </w:rPr>
            </w:pPr>
          </w:p>
          <w:p w:rsidR="00085454" w:rsidRPr="009124FC" w:rsidRDefault="00AA3098" w:rsidP="00B15B8C">
            <w:pPr>
              <w:jc w:val="both"/>
              <w:rPr>
                <w:rFonts w:asciiTheme="majorBidi" w:eastAsia="Times New Roman" w:hAnsiTheme="majorBidi" w:cstheme="majorBidi"/>
                <w:snapToGrid w:val="0"/>
                <w:u w:val="single"/>
              </w:rPr>
            </w:pPr>
            <w:r w:rsidRPr="00AA3098">
              <w:rPr>
                <w:rFonts w:asciiTheme="majorBidi" w:hAnsiTheme="majorBidi" w:cstheme="majorBidi"/>
              </w:rPr>
              <w:t>В случай, че в проекта е предвидена за изпълнение дейност</w:t>
            </w:r>
            <w:r>
              <w:t xml:space="preserve"> </w:t>
            </w:r>
            <w:r w:rsidRPr="00AA3098">
              <w:rPr>
                <w:rFonts w:asciiTheme="majorBidi" w:hAnsiTheme="majorBidi" w:cstheme="majorBidi"/>
              </w:rPr>
              <w:t>6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00B15B8C">
              <w:rPr>
                <w:rFonts w:asciiTheme="majorBidi" w:hAnsiTheme="majorBidi" w:cstheme="majorBidi"/>
              </w:rPr>
              <w:t xml:space="preserve"> и </w:t>
            </w:r>
            <w:r w:rsidR="00085454" w:rsidRPr="00B15B8C">
              <w:rPr>
                <w:rFonts w:asciiTheme="majorBidi" w:eastAsia="Calibri" w:hAnsiTheme="majorBidi" w:cstheme="majorBidi"/>
              </w:rPr>
              <w:t xml:space="preserve">ТДИ </w:t>
            </w:r>
            <w:r w:rsidR="00B15B8C" w:rsidRPr="00B15B8C">
              <w:rPr>
                <w:rFonts w:asciiTheme="majorBidi" w:eastAsia="Calibri" w:hAnsiTheme="majorBidi" w:cstheme="majorBidi"/>
              </w:rPr>
              <w:t xml:space="preserve">е включен разход за </w:t>
            </w:r>
            <w:r w:rsidR="00B15B8C">
              <w:rPr>
                <w:rFonts w:asciiTheme="majorBidi" w:eastAsia="Calibri" w:hAnsiTheme="majorBidi" w:cstheme="majorBidi"/>
              </w:rPr>
              <w:t>з</w:t>
            </w:r>
            <w:r w:rsidR="00B15B8C" w:rsidRPr="00B15B8C">
              <w:rPr>
                <w:rFonts w:asciiTheme="majorBidi" w:eastAsia="Calibri" w:hAnsiTheme="majorBidi" w:cstheme="majorBidi"/>
              </w:rPr>
              <w:t xml:space="preserve">акупуването на мобилни обекти, свързани с културния живот, проектът </w:t>
            </w:r>
            <w:r w:rsidR="00B15B8C">
              <w:rPr>
                <w:rFonts w:asciiTheme="majorBidi" w:eastAsia="Calibri" w:hAnsiTheme="majorBidi" w:cstheme="majorBidi"/>
              </w:rPr>
              <w:t xml:space="preserve"> </w:t>
            </w:r>
            <w:r w:rsidR="00B15B8C" w:rsidRPr="00B15B8C">
              <w:rPr>
                <w:rFonts w:asciiTheme="majorBidi" w:eastAsia="Calibri" w:hAnsiTheme="majorBidi" w:cstheme="majorBidi"/>
                <w:b/>
                <w:bCs/>
              </w:rPr>
              <w:t>не включва</w:t>
            </w:r>
            <w:r w:rsidR="00B15B8C" w:rsidRPr="00B15B8C">
              <w:rPr>
                <w:rFonts w:asciiTheme="majorBidi" w:eastAsia="Calibri" w:hAnsiTheme="majorBidi" w:cstheme="majorBidi"/>
              </w:rPr>
              <w:t xml:space="preserve"> разходи за строително - монтажни работи и максималният размер на общите допустими разходи за закупуването на един мобилен обект </w:t>
            </w:r>
            <w:r w:rsidR="00B15B8C">
              <w:rPr>
                <w:rFonts w:asciiTheme="majorBidi" w:eastAsia="Calibri" w:hAnsiTheme="majorBidi" w:cstheme="majorBidi"/>
              </w:rPr>
              <w:t xml:space="preserve"> </w:t>
            </w:r>
            <w:r w:rsidR="00B15B8C" w:rsidRPr="00B15B8C">
              <w:rPr>
                <w:rFonts w:asciiTheme="majorBidi" w:eastAsia="Calibri" w:hAnsiTheme="majorBidi" w:cstheme="majorBidi"/>
                <w:b/>
                <w:bCs/>
              </w:rPr>
              <w:t>надхвърля</w:t>
            </w:r>
            <w:r w:rsidR="00B15B8C" w:rsidRPr="00B15B8C">
              <w:rPr>
                <w:rFonts w:asciiTheme="majorBidi" w:eastAsia="Calibri" w:hAnsiTheme="majorBidi" w:cstheme="majorBidi"/>
              </w:rPr>
              <w:t xml:space="preserve"> левовата равностойност на 15 000 евро и обекта </w:t>
            </w:r>
            <w:r w:rsidR="00B15B8C" w:rsidRPr="00B15B8C">
              <w:rPr>
                <w:rFonts w:asciiTheme="majorBidi" w:eastAsia="Calibri" w:hAnsiTheme="majorBidi" w:cstheme="majorBidi"/>
                <w:b/>
                <w:bCs/>
              </w:rPr>
              <w:t>не е</w:t>
            </w:r>
            <w:r w:rsidR="00B15B8C" w:rsidRPr="00B15B8C">
              <w:rPr>
                <w:rFonts w:asciiTheme="majorBidi" w:eastAsia="Calibri" w:hAnsiTheme="majorBidi" w:cstheme="majorBidi"/>
              </w:rPr>
              <w:t xml:space="preserve"> оборудван за целите на инвестицията</w:t>
            </w:r>
            <w:r w:rsidR="00B15B8C">
              <w:rPr>
                <w:rFonts w:asciiTheme="majorBidi" w:eastAsia="Calibri" w:hAnsiTheme="majorBidi" w:cstheme="majorBidi"/>
              </w:rPr>
              <w:t xml:space="preserve">, </w:t>
            </w:r>
            <w:r w:rsidR="00085454" w:rsidRPr="00B15B8C">
              <w:rPr>
                <w:rFonts w:asciiTheme="majorBidi" w:eastAsia="Calibri" w:hAnsiTheme="majorBidi" w:cstheme="majorBidi"/>
                <w:b/>
                <w:bCs/>
              </w:rPr>
              <w:t>проектното предложение се отхвърля</w:t>
            </w:r>
            <w:r w:rsidR="00B15B8C" w:rsidRPr="00B15B8C">
              <w:rPr>
                <w:rFonts w:asciiTheme="majorBidi" w:eastAsia="Calibri" w:hAnsiTheme="majorBidi" w:cstheme="majorBidi"/>
                <w:b/>
                <w:bCs/>
              </w:rPr>
              <w:t>.</w:t>
            </w:r>
          </w:p>
        </w:tc>
      </w:tr>
      <w:tr w:rsidR="00CA3251" w:rsidRPr="009124FC" w:rsidTr="00764097">
        <w:trPr>
          <w:trHeight w:val="2111"/>
        </w:trPr>
        <w:tc>
          <w:tcPr>
            <w:tcW w:w="534" w:type="dxa"/>
          </w:tcPr>
          <w:p w:rsidR="00CA3251" w:rsidRPr="009124FC" w:rsidRDefault="00026B09" w:rsidP="00A267A0">
            <w:pPr>
              <w:jc w:val="both"/>
              <w:rPr>
                <w:rFonts w:asciiTheme="majorBidi" w:hAnsiTheme="majorBidi" w:cstheme="majorBidi"/>
              </w:rPr>
            </w:pPr>
            <w:r>
              <w:rPr>
                <w:rFonts w:asciiTheme="majorBidi" w:hAnsiTheme="majorBidi" w:cstheme="majorBidi"/>
              </w:rPr>
              <w:t>6</w:t>
            </w:r>
          </w:p>
        </w:tc>
        <w:tc>
          <w:tcPr>
            <w:tcW w:w="4110" w:type="dxa"/>
            <w:gridSpan w:val="2"/>
          </w:tcPr>
          <w:p w:rsidR="000155F8" w:rsidRPr="009124FC" w:rsidRDefault="000155F8" w:rsidP="000155F8">
            <w:pPr>
              <w:jc w:val="both"/>
              <w:rPr>
                <w:rFonts w:asciiTheme="majorBidi" w:hAnsiTheme="majorBidi" w:cstheme="majorBidi"/>
              </w:rPr>
            </w:pPr>
            <w:r w:rsidRPr="000155F8">
              <w:rPr>
                <w:rFonts w:asciiTheme="majorBidi" w:hAnsiTheme="majorBidi" w:cstheme="majorBidi"/>
                <w:b/>
                <w:bCs/>
              </w:rPr>
              <w:t xml:space="preserve">Проверка за спазване на допустимостта на проектните дейности за дейност </w:t>
            </w:r>
            <w:r w:rsidR="00A267A0" w:rsidRPr="00A267A0">
              <w:rPr>
                <w:rFonts w:asciiTheme="majorBidi" w:hAnsiTheme="majorBidi" w:cstheme="majorBidi"/>
                <w:bCs/>
              </w:rPr>
              <w:t>„Инвестиции за реконструкция, ремонт, оборудване и/или обзавеждане на образователна инфраструктура с местно значение“:</w:t>
            </w:r>
          </w:p>
          <w:p w:rsidR="00CA3251" w:rsidRPr="009124FC" w:rsidRDefault="00CA3251" w:rsidP="0065729E">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3E0D3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85454" w:rsidRPr="009124FC">
              <w:rPr>
                <w:rFonts w:asciiTheme="majorBidi" w:hAnsiTheme="majorBidi" w:cstheme="majorBidi"/>
              </w:rPr>
              <w:t xml:space="preserve"> </w:t>
            </w:r>
            <w:r w:rsidR="00085454" w:rsidRPr="009124FC">
              <w:rPr>
                <w:rFonts w:asciiTheme="majorBidi" w:eastAsia="Calibri" w:hAnsiTheme="majorBidi" w:cstheme="majorBidi"/>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заповед на кмета на общината и решение на общинския съвет за откриване, преобразуване или промяна на </w:t>
            </w:r>
            <w:r w:rsidR="00085454" w:rsidRPr="009124FC">
              <w:rPr>
                <w:rFonts w:asciiTheme="majorBidi" w:eastAsia="Calibri" w:hAnsiTheme="majorBidi" w:cstheme="majorBidi"/>
              </w:rPr>
              <w:lastRenderedPageBreak/>
              <w:t>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085454" w:rsidRPr="009124FC"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85454" w:rsidRPr="009124FC" w:rsidRDefault="00085454" w:rsidP="00B15B8C">
            <w:pPr>
              <w:jc w:val="both"/>
              <w:rPr>
                <w:rFonts w:asciiTheme="majorBidi" w:eastAsia="Times New Roman" w:hAnsiTheme="majorBidi" w:cstheme="majorBidi"/>
                <w:snapToGrid w:val="0"/>
                <w:u w:val="single"/>
              </w:rPr>
            </w:pPr>
            <w:r w:rsidRPr="00B15B8C">
              <w:rPr>
                <w:rFonts w:asciiTheme="majorBidi" w:eastAsia="Calibri" w:hAnsiTheme="majorBidi" w:cstheme="majorBidi"/>
              </w:rPr>
              <w:t>В случай, че в представените документи</w:t>
            </w:r>
            <w:r w:rsidR="00B15B8C" w:rsidRPr="00B15B8C">
              <w:rPr>
                <w:rFonts w:asciiTheme="majorBidi" w:eastAsia="Calibri" w:hAnsiTheme="majorBidi" w:cstheme="majorBidi"/>
              </w:rPr>
              <w:t xml:space="preserve"> за</w:t>
            </w:r>
            <w:r w:rsidR="00B15B8C" w:rsidRPr="00B15B8C">
              <w:t xml:space="preserve"> </w:t>
            </w:r>
            <w:r w:rsidR="00B15B8C" w:rsidRPr="00B15B8C">
              <w:rPr>
                <w:rFonts w:asciiTheme="majorBidi" w:eastAsia="Calibri" w:hAnsiTheme="majorBidi" w:cstheme="majorBidi"/>
              </w:rPr>
              <w:t>дейност 7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или детска градина, финансирани чрез бюджета на общината</w:t>
            </w:r>
            <w:r w:rsidR="00B15B8C">
              <w:rPr>
                <w:rFonts w:asciiTheme="majorBidi" w:eastAsia="Calibri" w:hAnsiTheme="majorBidi" w:cstheme="majorBidi"/>
              </w:rPr>
              <w:t xml:space="preserve">, не дават информация, че обектите са със статут на </w:t>
            </w:r>
            <w:r w:rsidR="00B15B8C" w:rsidRPr="00B15B8C">
              <w:rPr>
                <w:rFonts w:asciiTheme="majorBidi" w:eastAsia="Calibri" w:hAnsiTheme="majorBidi" w:cstheme="majorBidi"/>
              </w:rPr>
              <w:t>основното общинско училище или средното общинско училище</w:t>
            </w:r>
            <w:r w:rsidR="00B15B8C">
              <w:rPr>
                <w:rFonts w:asciiTheme="majorBidi" w:eastAsia="Calibri" w:hAnsiTheme="majorBidi" w:cstheme="majorBidi"/>
              </w:rPr>
              <w:t xml:space="preserve"> или</w:t>
            </w:r>
            <w:r w:rsidR="00B15B8C" w:rsidRPr="009124FC">
              <w:rPr>
                <w:rFonts w:asciiTheme="majorBidi" w:hAnsiTheme="majorBidi" w:cstheme="majorBidi"/>
              </w:rPr>
              <w:t xml:space="preserve"> общинската детска градина</w:t>
            </w:r>
            <w:r w:rsidR="00B15B8C">
              <w:rPr>
                <w:rFonts w:asciiTheme="majorBidi" w:hAnsiTheme="majorBidi" w:cstheme="majorBidi"/>
              </w:rPr>
              <w:t xml:space="preserve">, </w:t>
            </w:r>
            <w:r w:rsidRPr="00B15B8C">
              <w:rPr>
                <w:rFonts w:asciiTheme="majorBidi" w:eastAsia="Calibri" w:hAnsiTheme="majorBidi" w:cstheme="majorBidi"/>
                <w:b/>
                <w:bCs/>
              </w:rPr>
              <w:t>проектното предложение се отхвърля</w:t>
            </w:r>
            <w:r w:rsidR="00B15B8C">
              <w:rPr>
                <w:rFonts w:asciiTheme="majorBidi" w:eastAsia="Calibri" w:hAnsiTheme="majorBidi" w:cstheme="majorBidi"/>
                <w:b/>
                <w:bCs/>
              </w:rPr>
              <w:t xml:space="preserve">. </w:t>
            </w:r>
          </w:p>
        </w:tc>
      </w:tr>
      <w:tr w:rsidR="000155F8" w:rsidRPr="009124FC" w:rsidTr="00764097">
        <w:trPr>
          <w:trHeight w:val="2111"/>
        </w:trPr>
        <w:tc>
          <w:tcPr>
            <w:tcW w:w="534" w:type="dxa"/>
          </w:tcPr>
          <w:p w:rsidR="000155F8" w:rsidRDefault="00026B09" w:rsidP="002F29D2">
            <w:pPr>
              <w:jc w:val="both"/>
              <w:rPr>
                <w:rFonts w:asciiTheme="majorBidi" w:hAnsiTheme="majorBidi" w:cstheme="majorBidi"/>
              </w:rPr>
            </w:pPr>
            <w:r>
              <w:rPr>
                <w:rFonts w:asciiTheme="majorBidi" w:hAnsiTheme="majorBidi" w:cstheme="majorBidi"/>
              </w:rPr>
              <w:lastRenderedPageBreak/>
              <w:t>7</w:t>
            </w:r>
          </w:p>
        </w:tc>
        <w:tc>
          <w:tcPr>
            <w:tcW w:w="4110" w:type="dxa"/>
            <w:gridSpan w:val="2"/>
          </w:tcPr>
          <w:p w:rsidR="000155F8" w:rsidRPr="000155F8" w:rsidRDefault="000155F8" w:rsidP="000155F8">
            <w:pPr>
              <w:jc w:val="both"/>
              <w:rPr>
                <w:rFonts w:asciiTheme="majorBidi" w:hAnsiTheme="majorBidi" w:cstheme="majorBidi"/>
                <w:b/>
                <w:bCs/>
              </w:rPr>
            </w:pPr>
            <w:r>
              <w:rPr>
                <w:rFonts w:asciiTheme="majorBidi" w:hAnsiTheme="majorBidi" w:cstheme="majorBidi"/>
              </w:rPr>
              <w:t>В проектното предложение не са включени недопустими дейности, съгласно Условията за кандидатстване</w:t>
            </w:r>
          </w:p>
        </w:tc>
        <w:tc>
          <w:tcPr>
            <w:tcW w:w="567" w:type="dxa"/>
          </w:tcPr>
          <w:p w:rsidR="000155F8" w:rsidRPr="009124FC" w:rsidRDefault="000155F8" w:rsidP="000975B8">
            <w:pPr>
              <w:jc w:val="both"/>
              <w:rPr>
                <w:rFonts w:asciiTheme="majorBidi" w:hAnsiTheme="majorBidi" w:cstheme="majorBidi"/>
              </w:rPr>
            </w:pPr>
          </w:p>
        </w:tc>
        <w:tc>
          <w:tcPr>
            <w:tcW w:w="567" w:type="dxa"/>
          </w:tcPr>
          <w:p w:rsidR="000155F8" w:rsidRPr="009124FC" w:rsidRDefault="000155F8" w:rsidP="000975B8">
            <w:pPr>
              <w:jc w:val="both"/>
              <w:rPr>
                <w:rFonts w:asciiTheme="majorBidi" w:hAnsiTheme="majorBidi" w:cstheme="majorBidi"/>
              </w:rPr>
            </w:pPr>
          </w:p>
        </w:tc>
        <w:tc>
          <w:tcPr>
            <w:tcW w:w="851" w:type="dxa"/>
            <w:gridSpan w:val="2"/>
          </w:tcPr>
          <w:p w:rsidR="000155F8" w:rsidRPr="009124FC" w:rsidRDefault="000155F8" w:rsidP="000975B8">
            <w:pPr>
              <w:jc w:val="both"/>
              <w:rPr>
                <w:rFonts w:asciiTheme="majorBidi" w:hAnsiTheme="majorBidi" w:cstheme="majorBidi"/>
              </w:rPr>
            </w:pPr>
          </w:p>
        </w:tc>
        <w:tc>
          <w:tcPr>
            <w:tcW w:w="7654" w:type="dxa"/>
          </w:tcPr>
          <w:p w:rsidR="000155F8" w:rsidRPr="009124FC" w:rsidRDefault="000155F8" w:rsidP="000155F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 Основна информация, ТДИ </w:t>
            </w:r>
          </w:p>
          <w:p w:rsidR="000155F8" w:rsidRDefault="000155F8" w:rsidP="000155F8">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155F8" w:rsidRDefault="000155F8" w:rsidP="000155F8">
            <w:pPr>
              <w:jc w:val="both"/>
              <w:rPr>
                <w:rFonts w:asciiTheme="majorBidi" w:eastAsia="Calibri" w:hAnsiTheme="majorBidi" w:cstheme="majorBidi"/>
              </w:rPr>
            </w:pPr>
            <w:r>
              <w:rPr>
                <w:rFonts w:asciiTheme="majorBidi" w:eastAsia="Calibri" w:hAnsiTheme="majorBidi" w:cstheme="majorBidi"/>
              </w:rPr>
              <w:t xml:space="preserve">Проверка за наличие на недопустими дейности съгласно Раздел </w:t>
            </w:r>
            <w:r w:rsidRPr="00FA0C1B">
              <w:rPr>
                <w:rFonts w:asciiTheme="majorBidi" w:eastAsia="Calibri" w:hAnsiTheme="majorBidi" w:cstheme="majorBidi"/>
              </w:rPr>
              <w:t>13. Дейности, допустими за финансиране</w:t>
            </w:r>
            <w:r>
              <w:rPr>
                <w:rFonts w:asciiTheme="majorBidi" w:eastAsia="Calibri" w:hAnsiTheme="majorBidi" w:cstheme="majorBidi"/>
              </w:rPr>
              <w:t xml:space="preserve"> от </w:t>
            </w:r>
            <w:r w:rsidRPr="00FA0C1B">
              <w:rPr>
                <w:rFonts w:asciiTheme="majorBidi" w:eastAsia="Calibri" w:hAnsiTheme="majorBidi" w:cstheme="majorBidi"/>
              </w:rPr>
              <w:t>Условията за кандидатстване</w:t>
            </w:r>
            <w:r w:rsidR="00524C01">
              <w:rPr>
                <w:rFonts w:asciiTheme="majorBidi" w:eastAsia="Calibri" w:hAnsiTheme="majorBidi" w:cstheme="majorBidi"/>
              </w:rPr>
              <w:t>.</w:t>
            </w:r>
          </w:p>
          <w:p w:rsidR="000155F8" w:rsidRPr="009124FC" w:rsidRDefault="000155F8" w:rsidP="000155F8">
            <w:pPr>
              <w:jc w:val="both"/>
              <w:rPr>
                <w:rFonts w:asciiTheme="majorBidi" w:eastAsia="Calibri" w:hAnsiTheme="majorBidi" w:cstheme="majorBidi"/>
                <w:u w:val="single"/>
              </w:rPr>
            </w:pPr>
            <w:r w:rsidRPr="00FA0C1B">
              <w:rPr>
                <w:rFonts w:asciiTheme="majorBidi" w:eastAsia="Calibri" w:hAnsiTheme="majorBidi" w:cstheme="majorBidi"/>
              </w:rPr>
              <w:t xml:space="preserve"> </w:t>
            </w:r>
            <w:r>
              <w:rPr>
                <w:rFonts w:asciiTheme="majorBidi" w:eastAsia="Calibri" w:hAnsiTheme="majorBidi" w:cstheme="majorBidi"/>
              </w:rPr>
              <w:t>При наличие на недопустими дейности, разходите свързани с тях се отразяват в протокола от работата на КППП и се вземат предвид при редукция на бюджет на етап ТФО.</w:t>
            </w:r>
          </w:p>
        </w:tc>
      </w:tr>
      <w:tr w:rsidR="00C12559" w:rsidRPr="009124FC" w:rsidTr="0043280B">
        <w:trPr>
          <w:trHeight w:val="283"/>
        </w:trPr>
        <w:tc>
          <w:tcPr>
            <w:tcW w:w="534" w:type="dxa"/>
            <w:shd w:val="clear" w:color="auto" w:fill="D9D9D9" w:themeFill="background1" w:themeFillShade="D9"/>
          </w:tcPr>
          <w:p w:rsidR="00C12559" w:rsidRPr="009124FC" w:rsidRDefault="00C12559" w:rsidP="00C12559">
            <w:pPr>
              <w:jc w:val="center"/>
              <w:rPr>
                <w:rFonts w:asciiTheme="majorBidi" w:hAnsiTheme="majorBidi" w:cstheme="majorBidi"/>
                <w:b/>
                <w:bCs/>
              </w:rPr>
            </w:pPr>
          </w:p>
        </w:tc>
        <w:tc>
          <w:tcPr>
            <w:tcW w:w="13749" w:type="dxa"/>
            <w:gridSpan w:val="7"/>
            <w:shd w:val="clear" w:color="auto" w:fill="D9D9D9" w:themeFill="background1" w:themeFillShade="D9"/>
          </w:tcPr>
          <w:p w:rsidR="00C12559" w:rsidRPr="009124FC" w:rsidRDefault="00764097" w:rsidP="00524C01">
            <w:pPr>
              <w:jc w:val="center"/>
              <w:rPr>
                <w:rFonts w:asciiTheme="majorBidi" w:eastAsia="Times New Roman" w:hAnsiTheme="majorBidi" w:cstheme="majorBidi"/>
                <w:b/>
                <w:bCs/>
                <w:snapToGrid w:val="0"/>
              </w:rPr>
            </w:pPr>
            <w:r w:rsidRPr="00764097">
              <w:rPr>
                <w:rFonts w:asciiTheme="majorBidi" w:eastAsia="Times New Roman" w:hAnsiTheme="majorBidi" w:cstheme="majorBidi"/>
                <w:b/>
                <w:bCs/>
                <w:snapToGrid w:val="0"/>
              </w:rPr>
              <w:t xml:space="preserve">ПРОВЕРКА </w:t>
            </w:r>
            <w:r w:rsidR="00524C01">
              <w:rPr>
                <w:rFonts w:asciiTheme="majorBidi" w:eastAsia="Times New Roman" w:hAnsiTheme="majorBidi" w:cstheme="majorBidi"/>
                <w:b/>
                <w:bCs/>
                <w:snapToGrid w:val="0"/>
              </w:rPr>
              <w:t xml:space="preserve">ЗА </w:t>
            </w:r>
            <w:r w:rsidRPr="00764097">
              <w:rPr>
                <w:rFonts w:asciiTheme="majorBidi" w:eastAsia="Times New Roman" w:hAnsiTheme="majorBidi" w:cstheme="majorBidi"/>
                <w:b/>
                <w:bCs/>
                <w:snapToGrid w:val="0"/>
              </w:rPr>
              <w:t>ДОПУСТИМ</w:t>
            </w:r>
            <w:r w:rsidR="00524C01">
              <w:rPr>
                <w:rFonts w:asciiTheme="majorBidi" w:eastAsia="Times New Roman" w:hAnsiTheme="majorBidi" w:cstheme="majorBidi"/>
                <w:b/>
                <w:bCs/>
                <w:snapToGrid w:val="0"/>
              </w:rPr>
              <w:t xml:space="preserve">ОСТ НА </w:t>
            </w:r>
            <w:r>
              <w:rPr>
                <w:rFonts w:asciiTheme="majorBidi" w:eastAsia="Times New Roman" w:hAnsiTheme="majorBidi" w:cstheme="majorBidi"/>
                <w:b/>
                <w:bCs/>
                <w:snapToGrid w:val="0"/>
              </w:rPr>
              <w:t>РАЗХОДИ</w:t>
            </w:r>
            <w:r w:rsidR="00524C01">
              <w:rPr>
                <w:rFonts w:asciiTheme="majorBidi" w:eastAsia="Times New Roman" w:hAnsiTheme="majorBidi" w:cstheme="majorBidi"/>
                <w:b/>
                <w:bCs/>
                <w:snapToGrid w:val="0"/>
              </w:rPr>
              <w:t>ТЕ</w:t>
            </w:r>
          </w:p>
        </w:tc>
      </w:tr>
      <w:tr w:rsidR="007E5FF5" w:rsidRPr="009124FC" w:rsidTr="0043280B">
        <w:trPr>
          <w:trHeight w:val="283"/>
        </w:trPr>
        <w:tc>
          <w:tcPr>
            <w:tcW w:w="534" w:type="dxa"/>
          </w:tcPr>
          <w:p w:rsidR="007E5FF5" w:rsidRPr="009124FC" w:rsidRDefault="00F74F06" w:rsidP="00026B09">
            <w:pPr>
              <w:jc w:val="both"/>
              <w:rPr>
                <w:rFonts w:asciiTheme="majorBidi" w:hAnsiTheme="majorBidi" w:cstheme="majorBidi"/>
              </w:rPr>
            </w:pPr>
            <w:r>
              <w:rPr>
                <w:rFonts w:asciiTheme="majorBidi" w:hAnsiTheme="majorBidi" w:cstheme="majorBidi"/>
              </w:rPr>
              <w:t>1</w:t>
            </w:r>
          </w:p>
        </w:tc>
        <w:tc>
          <w:tcPr>
            <w:tcW w:w="4110" w:type="dxa"/>
            <w:gridSpan w:val="2"/>
          </w:tcPr>
          <w:p w:rsidR="00EC151E" w:rsidRDefault="007E5FF5" w:rsidP="00764097">
            <w:pPr>
              <w:jc w:val="both"/>
              <w:rPr>
                <w:rFonts w:asciiTheme="majorBidi" w:hAnsiTheme="majorBidi" w:cstheme="majorBidi"/>
              </w:rPr>
            </w:pPr>
            <w:r w:rsidRPr="009124FC">
              <w:rPr>
                <w:rFonts w:asciiTheme="majorBidi" w:hAnsiTheme="majorBidi" w:cstheme="majorBidi"/>
              </w:rPr>
              <w:t xml:space="preserve">Допустимите разходи за проекта съответстват на обявените в процедура </w:t>
            </w:r>
            <w:r w:rsidR="00764097">
              <w:rPr>
                <w:rFonts w:asciiTheme="majorBidi" w:hAnsiTheme="majorBidi" w:cstheme="majorBidi"/>
              </w:rPr>
              <w:t>BG</w:t>
            </w:r>
            <w:r w:rsidR="00685925">
              <w:rPr>
                <w:rFonts w:asciiTheme="majorBidi" w:hAnsiTheme="majorBidi" w:cstheme="majorBidi"/>
              </w:rPr>
              <w:t>……………</w:t>
            </w:r>
            <w:r w:rsidR="00F74F06">
              <w:rPr>
                <w:rFonts w:asciiTheme="majorBidi" w:hAnsiTheme="majorBidi" w:cstheme="majorBidi"/>
              </w:rPr>
              <w:t xml:space="preserve">и в проекта не са включени недопустими разходи </w:t>
            </w:r>
          </w:p>
          <w:p w:rsidR="002B3597" w:rsidRPr="009124FC" w:rsidRDefault="002B3597" w:rsidP="002B3597">
            <w:pPr>
              <w:jc w:val="both"/>
              <w:rPr>
                <w:rFonts w:asciiTheme="majorBidi" w:hAnsiTheme="majorBidi" w:cstheme="majorBidi"/>
              </w:rPr>
            </w:pPr>
          </w:p>
        </w:tc>
        <w:tc>
          <w:tcPr>
            <w:tcW w:w="567" w:type="dxa"/>
          </w:tcPr>
          <w:p w:rsidR="007E5FF5" w:rsidRPr="009124FC" w:rsidRDefault="007E5FF5" w:rsidP="000975B8">
            <w:pPr>
              <w:jc w:val="both"/>
              <w:rPr>
                <w:rFonts w:asciiTheme="majorBidi" w:hAnsiTheme="majorBidi" w:cstheme="majorBidi"/>
              </w:rPr>
            </w:pPr>
          </w:p>
        </w:tc>
        <w:tc>
          <w:tcPr>
            <w:tcW w:w="567" w:type="dxa"/>
          </w:tcPr>
          <w:p w:rsidR="007E5FF5" w:rsidRPr="009124FC" w:rsidRDefault="007E5FF5" w:rsidP="000975B8">
            <w:pPr>
              <w:jc w:val="both"/>
              <w:rPr>
                <w:rFonts w:asciiTheme="majorBidi" w:hAnsiTheme="majorBidi" w:cstheme="majorBidi"/>
              </w:rPr>
            </w:pPr>
          </w:p>
        </w:tc>
        <w:tc>
          <w:tcPr>
            <w:tcW w:w="851" w:type="dxa"/>
            <w:gridSpan w:val="2"/>
          </w:tcPr>
          <w:p w:rsidR="007E5FF5" w:rsidRPr="009124FC" w:rsidRDefault="007E5FF5" w:rsidP="000975B8">
            <w:pPr>
              <w:jc w:val="both"/>
              <w:rPr>
                <w:rFonts w:asciiTheme="majorBidi" w:hAnsiTheme="majorBidi" w:cstheme="majorBidi"/>
              </w:rPr>
            </w:pPr>
          </w:p>
        </w:tc>
        <w:tc>
          <w:tcPr>
            <w:tcW w:w="7654" w:type="dxa"/>
          </w:tcPr>
          <w:p w:rsidR="007E5FF5" w:rsidRPr="009124FC" w:rsidRDefault="007E5FF5" w:rsidP="000F6F38">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Формуляр за кандидатстване</w:t>
            </w:r>
            <w:r w:rsidR="000F6F38" w:rsidRPr="009124FC">
              <w:rPr>
                <w:rFonts w:asciiTheme="majorBidi" w:eastAsia="Times New Roman" w:hAnsiTheme="majorBidi" w:cstheme="majorBidi"/>
                <w:snapToGrid w:val="0"/>
              </w:rPr>
              <w:t>, ИСУН 2020, секция „Прикачени документи“ ТДИ, Основна информация</w:t>
            </w:r>
          </w:p>
          <w:p w:rsidR="007E5FF5" w:rsidRDefault="007E5FF5" w:rsidP="000975B8">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764097" w:rsidRDefault="00764097" w:rsidP="00F74F06">
            <w:pPr>
              <w:jc w:val="both"/>
              <w:rPr>
                <w:rFonts w:asciiTheme="majorBidi" w:eastAsia="Calibri" w:hAnsiTheme="majorBidi" w:cstheme="majorBidi"/>
              </w:rPr>
            </w:pPr>
            <w:r w:rsidRPr="00764097">
              <w:rPr>
                <w:rFonts w:asciiTheme="majorBidi" w:eastAsia="Calibri" w:hAnsiTheme="majorBidi" w:cstheme="majorBidi"/>
              </w:rPr>
              <w:t xml:space="preserve">Проверка за </w:t>
            </w:r>
            <w:r w:rsidR="00F74F06">
              <w:rPr>
                <w:rFonts w:asciiTheme="majorBidi" w:eastAsia="Calibri" w:hAnsiTheme="majorBidi" w:cstheme="majorBidi"/>
              </w:rPr>
              <w:t xml:space="preserve">съответствие на включените в проектното предложение разходи с определените допустими разходи съгласно Условията за кандидатстване </w:t>
            </w:r>
            <w:r w:rsidR="00685925">
              <w:rPr>
                <w:rFonts w:asciiTheme="majorBidi" w:eastAsia="Calibri" w:hAnsiTheme="majorBidi" w:cstheme="majorBidi"/>
              </w:rPr>
              <w:t>в</w:t>
            </w:r>
            <w:r w:rsidRPr="00764097">
              <w:rPr>
                <w:rFonts w:asciiTheme="majorBidi" w:eastAsia="Calibri" w:hAnsiTheme="majorBidi" w:cstheme="majorBidi"/>
              </w:rPr>
              <w:t xml:space="preserve"> Раздел 14. Категории разходи, допустими за финансиране</w:t>
            </w:r>
            <w:r w:rsidR="00F74F06">
              <w:rPr>
                <w:rFonts w:asciiTheme="majorBidi" w:eastAsia="Calibri" w:hAnsiTheme="majorBidi" w:cstheme="majorBidi"/>
              </w:rPr>
              <w:t xml:space="preserve"> и проверка за </w:t>
            </w:r>
            <w:r w:rsidR="00F74F06" w:rsidRPr="00764097">
              <w:rPr>
                <w:rFonts w:asciiTheme="majorBidi" w:eastAsia="Calibri" w:hAnsiTheme="majorBidi" w:cstheme="majorBidi"/>
              </w:rPr>
              <w:t xml:space="preserve">наличие на недопустими </w:t>
            </w:r>
            <w:r w:rsidR="00F74F06">
              <w:rPr>
                <w:rFonts w:asciiTheme="majorBidi" w:eastAsia="Calibri" w:hAnsiTheme="majorBidi" w:cstheme="majorBidi"/>
              </w:rPr>
              <w:t xml:space="preserve">разходи </w:t>
            </w:r>
            <w:r w:rsidR="00F74F06" w:rsidRPr="00764097">
              <w:rPr>
                <w:rFonts w:asciiTheme="majorBidi" w:eastAsia="Calibri" w:hAnsiTheme="majorBidi" w:cstheme="majorBidi"/>
              </w:rPr>
              <w:t xml:space="preserve"> съгласно </w:t>
            </w:r>
            <w:r w:rsidR="00F74F06" w:rsidRPr="00764097">
              <w:rPr>
                <w:rFonts w:asciiTheme="majorBidi" w:eastAsia="Calibri" w:hAnsiTheme="majorBidi" w:cstheme="majorBidi"/>
              </w:rPr>
              <w:lastRenderedPageBreak/>
              <w:t>точка</w:t>
            </w:r>
            <w:r w:rsidR="00F74F06">
              <w:rPr>
                <w:rFonts w:asciiTheme="majorBidi" w:eastAsia="Calibri" w:hAnsiTheme="majorBidi" w:cstheme="majorBidi"/>
              </w:rPr>
              <w:t xml:space="preserve"> </w:t>
            </w:r>
            <w:r w:rsidR="00134D2C">
              <w:rPr>
                <w:rFonts w:asciiTheme="majorBidi" w:eastAsia="Calibri" w:hAnsiTheme="majorBidi" w:cstheme="majorBidi"/>
              </w:rPr>
              <w:t>Недопустими разходи;</w:t>
            </w:r>
          </w:p>
          <w:p w:rsidR="00134D2C" w:rsidRDefault="00134D2C" w:rsidP="00F74F06">
            <w:pPr>
              <w:jc w:val="both"/>
              <w:rPr>
                <w:rFonts w:asciiTheme="majorBidi" w:eastAsia="Calibri" w:hAnsiTheme="majorBidi" w:cstheme="majorBidi"/>
              </w:rPr>
            </w:pPr>
            <w:r>
              <w:rPr>
                <w:rFonts w:asciiTheme="majorBidi" w:eastAsia="Calibri" w:hAnsiTheme="majorBidi" w:cstheme="majorBidi"/>
              </w:rPr>
              <w:t>Проверка относно наличие на:</w:t>
            </w:r>
          </w:p>
          <w:p w:rsidR="00134D2C" w:rsidRPr="00134D2C" w:rsidRDefault="00134D2C" w:rsidP="00134D2C">
            <w:pPr>
              <w:rPr>
                <w:rFonts w:asciiTheme="majorBidi" w:eastAsia="Calibri" w:hAnsiTheme="majorBidi" w:cstheme="majorBidi"/>
              </w:rPr>
            </w:pPr>
            <w:r>
              <w:rPr>
                <w:rFonts w:asciiTheme="majorBidi" w:eastAsia="Calibri" w:hAnsiTheme="majorBidi" w:cstheme="majorBidi"/>
              </w:rPr>
              <w:t xml:space="preserve">1. </w:t>
            </w:r>
            <w:r w:rsidRPr="00134D2C">
              <w:rPr>
                <w:rFonts w:asciiTheme="majorBidi" w:eastAsia="Calibri" w:hAnsiTheme="majorBidi" w:cstheme="majorBidi"/>
              </w:rPr>
              <w:t>несъответствие между предвидените дейности и видовете заложени разходи;</w:t>
            </w:r>
          </w:p>
          <w:p w:rsidR="00134D2C" w:rsidRDefault="00134D2C" w:rsidP="00134D2C">
            <w:pPr>
              <w:jc w:val="both"/>
              <w:rPr>
                <w:rFonts w:asciiTheme="majorBidi" w:eastAsia="Calibri" w:hAnsiTheme="majorBidi" w:cstheme="majorBidi"/>
              </w:rPr>
            </w:pPr>
            <w:r>
              <w:rPr>
                <w:rFonts w:asciiTheme="majorBidi" w:eastAsia="Calibri" w:hAnsiTheme="majorBidi" w:cstheme="majorBidi"/>
              </w:rPr>
              <w:t xml:space="preserve">2. </w:t>
            </w:r>
            <w:r w:rsidRPr="00134D2C">
              <w:rPr>
                <w:rFonts w:asciiTheme="majorBidi" w:eastAsia="Calibri" w:hAnsiTheme="majorBidi" w:cstheme="majorBidi"/>
              </w:rPr>
              <w:t>дублиране на разходи;</w:t>
            </w:r>
            <w:r w:rsidRPr="00134D2C">
              <w:rPr>
                <w:rFonts w:asciiTheme="majorBidi" w:eastAsia="Calibri" w:hAnsiTheme="majorBidi" w:cstheme="majorBidi"/>
              </w:rPr>
              <w:tab/>
            </w:r>
            <w:r w:rsidRPr="00134D2C">
              <w:rPr>
                <w:rFonts w:asciiTheme="majorBidi" w:eastAsia="Calibri" w:hAnsiTheme="majorBidi" w:cstheme="majorBidi"/>
              </w:rPr>
              <w:tab/>
            </w:r>
            <w:r w:rsidRPr="00134D2C">
              <w:rPr>
                <w:rFonts w:asciiTheme="majorBidi" w:eastAsia="Calibri" w:hAnsiTheme="majorBidi" w:cstheme="majorBidi"/>
              </w:rPr>
              <w:tab/>
            </w:r>
            <w:r w:rsidRPr="00134D2C">
              <w:rPr>
                <w:rFonts w:asciiTheme="majorBidi" w:eastAsia="Calibri" w:hAnsiTheme="majorBidi" w:cstheme="majorBidi"/>
              </w:rPr>
              <w:tab/>
            </w:r>
          </w:p>
          <w:p w:rsidR="007E5FF5" w:rsidRPr="009124FC" w:rsidRDefault="00134D2C" w:rsidP="00134D2C">
            <w:pPr>
              <w:jc w:val="both"/>
              <w:rPr>
                <w:rFonts w:asciiTheme="majorBidi" w:hAnsiTheme="majorBidi" w:cstheme="majorBidi"/>
              </w:rPr>
            </w:pPr>
            <w:r>
              <w:rPr>
                <w:rFonts w:asciiTheme="majorBidi" w:eastAsia="Calibri" w:hAnsiTheme="majorBidi" w:cstheme="majorBidi"/>
              </w:rPr>
              <w:t xml:space="preserve">Всички констатирани при проверките несъответствия </w:t>
            </w:r>
            <w:r w:rsidR="000C44B5">
              <w:rPr>
                <w:rFonts w:asciiTheme="majorBidi" w:eastAsia="Calibri" w:hAnsiTheme="majorBidi" w:cstheme="majorBidi"/>
              </w:rPr>
              <w:t xml:space="preserve">се </w:t>
            </w:r>
            <w:r w:rsidR="00764097" w:rsidRPr="00764097">
              <w:rPr>
                <w:rFonts w:asciiTheme="majorBidi" w:eastAsia="Calibri" w:hAnsiTheme="majorBidi" w:cstheme="majorBidi"/>
              </w:rPr>
              <w:t>отразяват в протокола от работата на КППП и се вземат предвид при редукция на бюджета</w:t>
            </w:r>
            <w:r w:rsidR="000C44B5">
              <w:rPr>
                <w:rFonts w:asciiTheme="majorBidi" w:eastAsia="Calibri" w:hAnsiTheme="majorBidi" w:cstheme="majorBidi"/>
              </w:rPr>
              <w:t xml:space="preserve"> на етап ТФО</w:t>
            </w:r>
            <w:r w:rsidR="00764097" w:rsidRPr="00764097">
              <w:rPr>
                <w:rFonts w:asciiTheme="majorBidi" w:eastAsia="Calibri" w:hAnsiTheme="majorBidi" w:cstheme="majorBidi"/>
              </w:rPr>
              <w:t>.</w:t>
            </w:r>
            <w:r w:rsidR="000C44B5">
              <w:t xml:space="preserve"> </w:t>
            </w:r>
            <w:r w:rsidR="000C44B5" w:rsidRPr="000C44B5">
              <w:rPr>
                <w:rFonts w:asciiTheme="majorBidi" w:eastAsia="Calibri" w:hAnsiTheme="majorBidi" w:cstheme="majorBidi"/>
              </w:rPr>
              <w:t>В случай, че в проектното предложение, нито един от допустимите разходи не съответства на заложените в Условията за кандидатстване допустими разходи, оценителната комисия ще отхвърли проектното предложение.</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ЛИПСА НА ДВОЙНО ФИНАНСИРАНЕ</w:t>
            </w:r>
          </w:p>
        </w:tc>
      </w:tr>
      <w:tr w:rsidR="009F1B30" w:rsidRPr="009124FC" w:rsidTr="0043280B">
        <w:trPr>
          <w:trHeight w:val="698"/>
        </w:trPr>
        <w:tc>
          <w:tcPr>
            <w:tcW w:w="534" w:type="dxa"/>
          </w:tcPr>
          <w:p w:rsidR="009F1B30" w:rsidRPr="009124FC" w:rsidRDefault="00026B09" w:rsidP="00DE221E">
            <w:pPr>
              <w:jc w:val="both"/>
              <w:rPr>
                <w:rFonts w:asciiTheme="majorBidi" w:hAnsiTheme="majorBidi" w:cstheme="majorBidi"/>
              </w:rPr>
            </w:pPr>
            <w:r>
              <w:rPr>
                <w:rFonts w:asciiTheme="majorBidi" w:hAnsiTheme="majorBidi" w:cstheme="majorBidi"/>
              </w:rPr>
              <w:t>2</w:t>
            </w:r>
          </w:p>
        </w:tc>
        <w:tc>
          <w:tcPr>
            <w:tcW w:w="4110" w:type="dxa"/>
            <w:gridSpan w:val="2"/>
          </w:tcPr>
          <w:p w:rsidR="009F1B30" w:rsidRPr="009124FC" w:rsidRDefault="009F1B30" w:rsidP="00DE221E">
            <w:pPr>
              <w:jc w:val="both"/>
              <w:rPr>
                <w:rFonts w:asciiTheme="majorBidi" w:hAnsiTheme="majorBidi" w:cstheme="majorBidi"/>
              </w:rPr>
            </w:pPr>
            <w:r w:rsidRPr="009124FC">
              <w:rPr>
                <w:rFonts w:asciiTheme="majorBidi" w:hAnsiTheme="majorBidi" w:cstheme="majorBidi"/>
              </w:rPr>
              <w:t xml:space="preserve">Всички дейности по проекта не са физически приключили и не са изцяло изпълнени преди подаване </w:t>
            </w:r>
            <w:r w:rsidR="00BE79A4">
              <w:rPr>
                <w:rFonts w:asciiTheme="majorBidi" w:hAnsiTheme="majorBidi" w:cstheme="majorBidi"/>
              </w:rPr>
              <w:t>на Формуляра за кандидатстване.</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П</w:t>
            </w:r>
            <w:r>
              <w:rPr>
                <w:rFonts w:asciiTheme="majorBidi" w:eastAsia="Times New Roman" w:hAnsiTheme="majorBidi" w:cstheme="majorBidi"/>
                <w:snapToGrid w:val="0"/>
              </w:rPr>
              <w:t xml:space="preserve">осещение на </w:t>
            </w:r>
            <w:r w:rsidRPr="009124FC">
              <w:rPr>
                <w:rFonts w:asciiTheme="majorBidi" w:eastAsia="Times New Roman" w:hAnsiTheme="majorBidi" w:cstheme="majorBidi"/>
                <w:snapToGrid w:val="0"/>
              </w:rPr>
              <w:t xml:space="preserve">място, секция „Прикачени документи“, </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9F1B30" w:rsidRPr="009124FC" w:rsidRDefault="009F1B30" w:rsidP="00DE221E">
            <w:pPr>
              <w:jc w:val="both"/>
              <w:rPr>
                <w:rFonts w:asciiTheme="majorBidi" w:hAnsiTheme="majorBidi" w:cstheme="majorBidi"/>
                <w:b/>
              </w:rPr>
            </w:pPr>
            <w:r w:rsidRPr="009124FC">
              <w:rPr>
                <w:rFonts w:asciiTheme="majorBidi" w:eastAsia="Times New Roman" w:hAnsiTheme="majorBidi" w:cstheme="majorBidi"/>
                <w:b/>
                <w:snapToGrid w:val="0"/>
              </w:rPr>
              <w:t xml:space="preserve">В случай, че оценителната комисия установи несъответствие, проектното предложение ще бъде отхвърлено. </w:t>
            </w:r>
          </w:p>
        </w:tc>
      </w:tr>
      <w:tr w:rsidR="009F1B30" w:rsidRPr="009124FC" w:rsidTr="0043280B">
        <w:trPr>
          <w:trHeight w:val="626"/>
        </w:trPr>
        <w:tc>
          <w:tcPr>
            <w:tcW w:w="534" w:type="dxa"/>
          </w:tcPr>
          <w:p w:rsidR="009F1B30" w:rsidRPr="009124FC" w:rsidRDefault="00026B09" w:rsidP="00DE221E">
            <w:pPr>
              <w:jc w:val="both"/>
              <w:rPr>
                <w:rFonts w:asciiTheme="majorBidi" w:hAnsiTheme="majorBidi" w:cstheme="majorBidi"/>
              </w:rPr>
            </w:pPr>
            <w:r>
              <w:rPr>
                <w:rFonts w:asciiTheme="majorBidi" w:hAnsiTheme="majorBidi" w:cstheme="majorBidi"/>
              </w:rPr>
              <w:t>3</w:t>
            </w:r>
          </w:p>
        </w:tc>
        <w:tc>
          <w:tcPr>
            <w:tcW w:w="4110" w:type="dxa"/>
            <w:gridSpan w:val="2"/>
          </w:tcPr>
          <w:p w:rsidR="009F1B30" w:rsidRPr="009124FC" w:rsidRDefault="009F1B30" w:rsidP="00DE221E">
            <w:pPr>
              <w:tabs>
                <w:tab w:val="left" w:pos="0"/>
                <w:tab w:val="left" w:pos="249"/>
                <w:tab w:val="left" w:pos="405"/>
              </w:tabs>
              <w:jc w:val="both"/>
              <w:rPr>
                <w:rFonts w:asciiTheme="majorBidi" w:hAnsiTheme="majorBidi" w:cstheme="majorBidi"/>
              </w:rPr>
            </w:pPr>
            <w:r w:rsidRPr="009124FC">
              <w:rPr>
                <w:rFonts w:asciiTheme="majorBidi" w:hAnsiTheme="majorBidi" w:cstheme="majorBidi"/>
              </w:rPr>
              <w:t xml:space="preserve">Дейностите по проекта не са финансирани/ 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 ИСУН, </w:t>
            </w:r>
            <w:proofErr w:type="spellStart"/>
            <w:r w:rsidRPr="009124FC">
              <w:rPr>
                <w:rFonts w:asciiTheme="majorBidi" w:eastAsia="Calibri" w:hAnsiTheme="majorBidi" w:cstheme="majorBidi"/>
              </w:rPr>
              <w:t>ИСУН</w:t>
            </w:r>
            <w:proofErr w:type="spellEnd"/>
            <w:r w:rsidRPr="009124FC">
              <w:rPr>
                <w:rFonts w:asciiTheme="majorBidi" w:eastAsia="Calibri" w:hAnsiTheme="majorBidi" w:cstheme="majorBidi"/>
              </w:rPr>
              <w:t xml:space="preserve"> 2020</w:t>
            </w:r>
            <w:r>
              <w:rPr>
                <w:rFonts w:asciiTheme="majorBidi" w:eastAsia="Calibri" w:hAnsiTheme="majorBidi" w:cstheme="majorBidi"/>
              </w:rPr>
              <w:t xml:space="preserve">  </w:t>
            </w:r>
            <w:r>
              <w:t xml:space="preserve"> </w:t>
            </w:r>
            <w:r w:rsidRPr="001B2AB6">
              <w:rPr>
                <w:rFonts w:asciiTheme="majorBidi" w:eastAsia="Calibri" w:hAnsiTheme="majorBidi" w:cstheme="majorBidi"/>
              </w:rPr>
              <w:t>(</w:t>
            </w:r>
            <w:hyperlink r:id="rId11" w:history="1">
              <w:r w:rsidRPr="000C607F">
                <w:rPr>
                  <w:rStyle w:val="a7"/>
                  <w:rFonts w:asciiTheme="majorBidi" w:eastAsia="Calibri" w:hAnsiTheme="majorBidi" w:cstheme="majorBidi"/>
                </w:rPr>
                <w:t>http://umispublic.government.bg/srchExtSearch.aspx</w:t>
              </w:r>
            </w:hyperlink>
            <w:r w:rsidRPr="001B2AB6">
              <w:rPr>
                <w:rFonts w:asciiTheme="majorBidi" w:eastAsia="Calibri" w:hAnsiTheme="majorBidi" w:cstheme="majorBidi"/>
              </w:rPr>
              <w:t>); (</w:t>
            </w:r>
            <w:hyperlink r:id="rId12" w:history="1">
              <w:r w:rsidRPr="000C607F">
                <w:rPr>
                  <w:rStyle w:val="a7"/>
                  <w:rFonts w:asciiTheme="majorBidi" w:eastAsia="Calibri" w:hAnsiTheme="majorBidi" w:cstheme="majorBidi"/>
                </w:rPr>
                <w:t>http://2020.eufunds.bg/bg/0/0/Beneficiary</w:t>
              </w:r>
            </w:hyperlink>
            <w:r w:rsidRPr="001B2AB6">
              <w:rPr>
                <w:rFonts w:asciiTheme="majorBidi" w:eastAsia="Calibri" w:hAnsiTheme="majorBidi" w:cstheme="majorBidi"/>
              </w:rPr>
              <w:t>)</w:t>
            </w:r>
            <w:r>
              <w:rPr>
                <w:rFonts w:asciiTheme="majorBidi" w:eastAsia="Calibri" w:hAnsiTheme="majorBidi" w:cstheme="majorBidi"/>
              </w:rPr>
              <w:t xml:space="preserve">, </w:t>
            </w:r>
            <w:r w:rsidRPr="009124FC">
              <w:rPr>
                <w:rFonts w:asciiTheme="majorBidi" w:eastAsia="Calibri" w:hAnsiTheme="majorBidi" w:cstheme="majorBidi"/>
              </w:rPr>
              <w:t xml:space="preserve"> </w:t>
            </w:r>
            <w:r w:rsidRPr="009124FC">
              <w:rPr>
                <w:rFonts w:asciiTheme="majorBidi" w:eastAsia="Times New Roman" w:hAnsiTheme="majorBidi" w:cstheme="majorBidi"/>
                <w:snapToGrid w:val="0"/>
              </w:rPr>
              <w:t>Декларация за липса на двойно финансиране</w:t>
            </w:r>
            <w:r w:rsidR="00524C01">
              <w:rPr>
                <w:rFonts w:asciiTheme="majorBidi" w:eastAsia="Times New Roman" w:hAnsiTheme="majorBidi" w:cstheme="majorBidi"/>
                <w:snapToGrid w:val="0"/>
              </w:rPr>
              <w:t>.</w:t>
            </w:r>
          </w:p>
          <w:p w:rsidR="009F1B30" w:rsidRPr="009124FC" w:rsidRDefault="009F1B30" w:rsidP="00DE221E">
            <w:pPr>
              <w:jc w:val="both"/>
              <w:rPr>
                <w:rFonts w:asciiTheme="majorBidi" w:eastAsia="Times New Roman" w:hAnsiTheme="majorBidi" w:cstheme="majorBidi"/>
                <w:b/>
                <w:snapToGrid w:val="0"/>
              </w:rPr>
            </w:pPr>
            <w:r w:rsidRPr="009124FC">
              <w:rPr>
                <w:rFonts w:asciiTheme="majorBidi" w:eastAsia="Times New Roman" w:hAnsiTheme="majorBidi" w:cstheme="majorBidi"/>
                <w:b/>
                <w:snapToGrid w:val="0"/>
              </w:rPr>
              <w:t>В случай, че оценителната комисия установи несъответствие, проектното предложение ще бъде отхвърлено.</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НАЛИЧИЕ НА ИЗКУСТВЕНО СЪЗДАДЕНИ УСЛОВИЯ</w:t>
            </w:r>
          </w:p>
        </w:tc>
      </w:tr>
      <w:tr w:rsidR="009F1B30" w:rsidRPr="009124FC" w:rsidTr="0043280B">
        <w:trPr>
          <w:trHeight w:val="141"/>
        </w:trPr>
        <w:tc>
          <w:tcPr>
            <w:tcW w:w="534" w:type="dxa"/>
          </w:tcPr>
          <w:p w:rsidR="009F1B30" w:rsidRPr="009124FC" w:rsidRDefault="00026B09" w:rsidP="00DE221E">
            <w:pPr>
              <w:jc w:val="both"/>
              <w:rPr>
                <w:rFonts w:asciiTheme="majorBidi" w:hAnsiTheme="majorBidi" w:cstheme="majorBidi"/>
              </w:rPr>
            </w:pPr>
            <w:r>
              <w:rPr>
                <w:rFonts w:asciiTheme="majorBidi" w:hAnsiTheme="majorBidi" w:cstheme="majorBidi"/>
              </w:rPr>
              <w:t>1</w:t>
            </w:r>
          </w:p>
        </w:tc>
        <w:tc>
          <w:tcPr>
            <w:tcW w:w="4110" w:type="dxa"/>
            <w:gridSpan w:val="2"/>
          </w:tcPr>
          <w:p w:rsidR="009F1B30" w:rsidRDefault="009F1B30" w:rsidP="00DE221E">
            <w:pPr>
              <w:tabs>
                <w:tab w:val="left" w:pos="0"/>
                <w:tab w:val="left" w:pos="249"/>
                <w:tab w:val="left" w:pos="405"/>
              </w:tabs>
              <w:ind w:left="-21"/>
              <w:jc w:val="both"/>
              <w:rPr>
                <w:rFonts w:asciiTheme="majorBidi" w:hAnsiTheme="majorBidi" w:cstheme="majorBidi"/>
              </w:rPr>
            </w:pPr>
            <w:r w:rsidRPr="009124FC">
              <w:rPr>
                <w:rFonts w:asciiTheme="majorBidi" w:hAnsiTheme="majorBidi" w:cstheme="majorBidi"/>
              </w:rPr>
              <w:t>По проекта липсват изкуствено създадени условия</w:t>
            </w:r>
            <w:r>
              <w:rPr>
                <w:rFonts w:asciiTheme="majorBidi" w:hAnsiTheme="majorBidi" w:cstheme="majorBidi"/>
                <w:lang w:val="en-US"/>
              </w:rPr>
              <w:t>*</w:t>
            </w:r>
            <w:r w:rsidRPr="009124FC">
              <w:rPr>
                <w:rFonts w:asciiTheme="majorBidi" w:hAnsiTheme="majorBidi" w:cstheme="majorBidi"/>
              </w:rPr>
              <w:t>.</w:t>
            </w:r>
          </w:p>
          <w:p w:rsidR="009F1B30" w:rsidRDefault="009F1B30" w:rsidP="00DE221E">
            <w:pPr>
              <w:tabs>
                <w:tab w:val="left" w:pos="0"/>
                <w:tab w:val="left" w:pos="249"/>
                <w:tab w:val="left" w:pos="405"/>
              </w:tabs>
              <w:ind w:left="-21"/>
              <w:jc w:val="both"/>
              <w:rPr>
                <w:rFonts w:asciiTheme="majorBidi" w:hAnsiTheme="majorBidi" w:cstheme="majorBidi"/>
              </w:rPr>
            </w:pPr>
          </w:p>
          <w:p w:rsidR="009F1B30" w:rsidRDefault="009F1B30" w:rsidP="00DE221E">
            <w:pPr>
              <w:tabs>
                <w:tab w:val="left" w:pos="0"/>
                <w:tab w:val="left" w:pos="249"/>
                <w:tab w:val="left" w:pos="405"/>
              </w:tabs>
              <w:ind w:left="-21"/>
              <w:jc w:val="both"/>
              <w:rPr>
                <w:rFonts w:asciiTheme="majorBidi" w:hAnsiTheme="majorBidi" w:cstheme="majorBidi"/>
              </w:rPr>
            </w:pPr>
          </w:p>
          <w:p w:rsidR="009F1B30" w:rsidRPr="009124FC" w:rsidRDefault="009F1B30" w:rsidP="00DE221E">
            <w:pPr>
              <w:tabs>
                <w:tab w:val="left" w:pos="0"/>
                <w:tab w:val="left" w:pos="249"/>
                <w:tab w:val="left" w:pos="405"/>
              </w:tabs>
              <w:ind w:left="-21"/>
              <w:jc w:val="both"/>
              <w:rPr>
                <w:rFonts w:asciiTheme="majorBidi" w:hAnsiTheme="majorBidi" w:cstheme="majorBidi"/>
              </w:rPr>
            </w:pPr>
            <w:r w:rsidRPr="0097214B">
              <w:rPr>
                <w:rFonts w:asciiTheme="majorBidi" w:hAnsiTheme="majorBidi" w:cstheme="majorBidi"/>
                <w:i/>
                <w:iCs/>
              </w:rPr>
              <w:t>*Изкуствено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1B2AB6">
              <w:rPr>
                <w:rFonts w:asciiTheme="majorBidi" w:hAnsiTheme="majorBidi" w:cstheme="majorBidi"/>
              </w:rPr>
              <w:t>.</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Times New Roman" w:hAnsiTheme="majorBidi" w:cstheme="majorBidi"/>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w:t>
            </w:r>
            <w:r w:rsidRPr="009124FC">
              <w:rPr>
                <w:rFonts w:asciiTheme="majorBidi" w:eastAsia="Times New Roman" w:hAnsiTheme="majorBidi" w:cstheme="majorBidi"/>
              </w:rPr>
              <w:t xml:space="preserve">ИСУН 2020, секция „Прикачени документи“, </w:t>
            </w:r>
            <w:r w:rsidRPr="009124FC">
              <w:rPr>
                <w:rFonts w:asciiTheme="majorBidi" w:eastAsia="Times New Roman" w:hAnsiTheme="majorBidi" w:cstheme="majorBidi"/>
                <w:snapToGrid w:val="0"/>
              </w:rPr>
              <w:t xml:space="preserve">Декларация за наличие/липса на изкуствено създадени </w:t>
            </w:r>
            <w:r w:rsidRPr="009124FC">
              <w:rPr>
                <w:rFonts w:asciiTheme="majorBidi" w:eastAsia="Times New Roman" w:hAnsiTheme="majorBidi" w:cstheme="majorBidi"/>
                <w:snapToGrid w:val="0"/>
              </w:rPr>
              <w:lastRenderedPageBreak/>
              <w:t xml:space="preserve">условия </w:t>
            </w:r>
            <w:r w:rsidR="00685925">
              <w:rPr>
                <w:rFonts w:asciiTheme="majorBidi" w:eastAsia="Times New Roman" w:hAnsiTheme="majorBidi" w:cstheme="majorBidi"/>
                <w:snapToGrid w:val="0"/>
              </w:rPr>
              <w:t>.</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9F1B30" w:rsidRPr="009124FC" w:rsidRDefault="009F1B30" w:rsidP="00DE221E">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На този етап обстоятелствата, свързани с липсата на изкуствено създадени условия ще бъдат приемани на декларативен принцип</w:t>
            </w:r>
            <w:r>
              <w:rPr>
                <w:rFonts w:asciiTheme="majorBidi" w:eastAsia="Times New Roman" w:hAnsiTheme="majorBidi" w:cstheme="majorBidi"/>
                <w:snapToGrid w:val="0"/>
              </w:rPr>
              <w:t xml:space="preserve"> и констатирани обстоятелства при проверка на място</w:t>
            </w:r>
            <w:r w:rsidRPr="009124FC">
              <w:rPr>
                <w:rFonts w:asciiTheme="majorBidi" w:eastAsia="Times New Roman" w:hAnsiTheme="majorBidi" w:cstheme="majorBidi"/>
                <w:snapToGrid w:val="0"/>
              </w:rPr>
              <w:t xml:space="preserve">. Детайлна проверка на декларираните обстоятелства ще бъде извършена преди сключването на договор с одобрените кандидати. </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b/>
                <w:snapToGrid w:val="0"/>
              </w:rPr>
              <w:t>В случай, че се установят изкуствено създадени условия, проектното предложение ще бъде отхвърлено.</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МИНИМАЛНИ ПОМОЩИ</w:t>
            </w:r>
          </w:p>
        </w:tc>
      </w:tr>
      <w:tr w:rsidR="009F1B30" w:rsidRPr="009124FC" w:rsidTr="0043280B">
        <w:trPr>
          <w:trHeight w:val="551"/>
        </w:trPr>
        <w:tc>
          <w:tcPr>
            <w:tcW w:w="534" w:type="dxa"/>
          </w:tcPr>
          <w:p w:rsidR="009F1B30" w:rsidRPr="009124FC" w:rsidRDefault="00026B09" w:rsidP="00685925">
            <w:pPr>
              <w:jc w:val="both"/>
              <w:rPr>
                <w:rFonts w:asciiTheme="majorBidi" w:hAnsiTheme="majorBidi" w:cstheme="majorBidi"/>
              </w:rPr>
            </w:pPr>
            <w:r>
              <w:rPr>
                <w:rFonts w:asciiTheme="majorBidi" w:hAnsiTheme="majorBidi" w:cstheme="majorBidi"/>
              </w:rPr>
              <w:t>2</w:t>
            </w:r>
          </w:p>
        </w:tc>
        <w:tc>
          <w:tcPr>
            <w:tcW w:w="4110" w:type="dxa"/>
            <w:gridSpan w:val="2"/>
          </w:tcPr>
          <w:p w:rsidR="009F1B30" w:rsidRPr="009124FC" w:rsidRDefault="009F1B30" w:rsidP="00DE221E">
            <w:pPr>
              <w:shd w:val="clear" w:color="auto" w:fill="FEFEFE"/>
              <w:tabs>
                <w:tab w:val="left" w:pos="244"/>
              </w:tabs>
              <w:jc w:val="both"/>
              <w:rPr>
                <w:rFonts w:asciiTheme="majorBidi" w:eastAsia="Times New Roman" w:hAnsiTheme="majorBidi" w:cstheme="majorBidi"/>
                <w:lang w:eastAsia="bg-BG"/>
              </w:rPr>
            </w:pPr>
            <w:r w:rsidRPr="009124FC">
              <w:rPr>
                <w:rFonts w:asciiTheme="majorBidi" w:eastAsia="Times New Roman" w:hAnsiTheme="majorBidi" w:cstheme="majorBidi"/>
                <w:lang w:eastAsia="bg-BG"/>
              </w:rPr>
              <w:t>Финансовото подпомагане не представлява „минимална помощ“ по смисъл на чл.107, параграф 1 от ДФЕС.</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Default="009F1B30" w:rsidP="0057605F">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Формуляр за кандидатстване, Условия за кандидатстване, Основна инфор</w:t>
            </w:r>
            <w:r>
              <w:rPr>
                <w:rFonts w:asciiTheme="majorBidi" w:hAnsiTheme="majorBidi" w:cstheme="majorBidi"/>
              </w:rPr>
              <w:t xml:space="preserve">мация за </w:t>
            </w:r>
            <w:r w:rsidR="0057605F">
              <w:rPr>
                <w:rFonts w:asciiTheme="majorBidi" w:hAnsiTheme="majorBidi" w:cstheme="majorBidi"/>
              </w:rPr>
              <w:t>ПП</w:t>
            </w:r>
          </w:p>
          <w:p w:rsidR="009F1B30" w:rsidRPr="009124FC" w:rsidRDefault="009F1B30" w:rsidP="0097214B">
            <w:pPr>
              <w:jc w:val="both"/>
              <w:rPr>
                <w:rFonts w:asciiTheme="majorBidi" w:hAnsiTheme="majorBidi" w:cstheme="majorBidi"/>
              </w:rPr>
            </w:pPr>
            <w:r>
              <w:rPr>
                <w:rFonts w:asciiTheme="majorBidi" w:hAnsiTheme="majorBidi" w:cstheme="majorBidi"/>
              </w:rPr>
              <w:t>П</w:t>
            </w:r>
            <w:r w:rsidRPr="001B2AB6">
              <w:rPr>
                <w:rFonts w:asciiTheme="majorBidi" w:hAnsiTheme="majorBidi" w:cstheme="majorBidi"/>
              </w:rPr>
              <w:t>роверката в ИСУН за двата програмни периода (http://umispublic.government.bg/srchExtSearch.aspx); (http://2020.eufunds.bg/bg/0/0/Beneficiary)</w:t>
            </w:r>
          </w:p>
        </w:tc>
      </w:tr>
      <w:tr w:rsidR="009F1B30" w:rsidRPr="009124FC" w:rsidTr="0043280B">
        <w:trPr>
          <w:trHeight w:val="551"/>
        </w:trPr>
        <w:tc>
          <w:tcPr>
            <w:tcW w:w="534" w:type="dxa"/>
          </w:tcPr>
          <w:p w:rsidR="009F1B30" w:rsidRPr="009124FC" w:rsidRDefault="00026B09" w:rsidP="00685925">
            <w:pPr>
              <w:jc w:val="both"/>
              <w:rPr>
                <w:rFonts w:asciiTheme="majorBidi" w:hAnsiTheme="majorBidi" w:cstheme="majorBidi"/>
              </w:rPr>
            </w:pPr>
            <w:r>
              <w:rPr>
                <w:rFonts w:asciiTheme="majorBidi" w:hAnsiTheme="majorBidi" w:cstheme="majorBidi"/>
              </w:rPr>
              <w:t>3</w:t>
            </w:r>
          </w:p>
        </w:tc>
        <w:tc>
          <w:tcPr>
            <w:tcW w:w="4110" w:type="dxa"/>
            <w:gridSpan w:val="2"/>
          </w:tcPr>
          <w:p w:rsidR="009F1B30" w:rsidRPr="009124FC" w:rsidRDefault="009F1B30" w:rsidP="00DE221E">
            <w:pPr>
              <w:shd w:val="clear" w:color="auto" w:fill="FEFEFE"/>
              <w:tabs>
                <w:tab w:val="left" w:pos="244"/>
              </w:tabs>
              <w:jc w:val="both"/>
              <w:rPr>
                <w:rFonts w:asciiTheme="majorBidi" w:eastAsia="Times New Roman" w:hAnsiTheme="majorBidi" w:cstheme="majorBidi"/>
                <w:lang w:eastAsia="bg-BG"/>
              </w:rPr>
            </w:pPr>
            <w:r w:rsidRPr="009124FC">
              <w:rPr>
                <w:rFonts w:asciiTheme="majorBidi" w:eastAsia="Times New Roman" w:hAnsiTheme="majorBidi" w:cstheme="majorBidi"/>
                <w:lang w:eastAsia="bg-BG"/>
              </w:rPr>
              <w:t>Финансовата помощ за един кандидат/ползвател за Допустима дейност 6 от Условията за кандидатстване, заедно с другите получени минимални помощи не  надхвърля левовата равностойност на 200 000 евро за период от три последователни бюджетни години, включително текущата</w:t>
            </w:r>
            <w:r w:rsidRPr="009124FC">
              <w:rPr>
                <w:rFonts w:asciiTheme="majorBidi" w:eastAsia="Times New Roman" w:hAnsiTheme="majorBidi" w:cstheme="majorBidi"/>
                <w:lang w:val="en-US" w:eastAsia="bg-BG"/>
              </w:rPr>
              <w:t xml:space="preserve"> (</w:t>
            </w:r>
            <w:r w:rsidRPr="009124FC">
              <w:rPr>
                <w:rFonts w:asciiTheme="majorBidi" w:eastAsia="Times New Roman" w:hAnsiTheme="majorBidi" w:cstheme="majorBidi"/>
                <w:lang w:eastAsia="bg-BG"/>
              </w:rPr>
              <w:t>ако е приложимо</w:t>
            </w:r>
            <w:r w:rsidRPr="009124FC">
              <w:rPr>
                <w:rFonts w:asciiTheme="majorBidi" w:eastAsia="Times New Roman" w:hAnsiTheme="majorBidi" w:cstheme="majorBidi"/>
                <w:lang w:val="en-US" w:eastAsia="bg-BG"/>
              </w:rPr>
              <w:t>)</w:t>
            </w:r>
            <w:r w:rsidRPr="009124FC">
              <w:rPr>
                <w:rFonts w:asciiTheme="majorBidi" w:eastAsia="Times New Roman" w:hAnsiTheme="majorBidi" w:cstheme="majorBidi"/>
                <w:lang w:eastAsia="bg-BG"/>
              </w:rPr>
              <w:t>;</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Формуляр за кандидатстване, Декларация за минималните помощи – </w:t>
            </w:r>
            <w:r w:rsidRPr="009124FC">
              <w:rPr>
                <w:rFonts w:asciiTheme="majorBidi" w:hAnsiTheme="majorBidi" w:cstheme="majorBidi"/>
                <w:i/>
              </w:rPr>
              <w:t>Приложение 9</w:t>
            </w:r>
            <w:r w:rsidRPr="009124FC">
              <w:rPr>
                <w:rFonts w:asciiTheme="majorBidi" w:hAnsiTheme="majorBidi" w:cstheme="majorBidi"/>
              </w:rPr>
              <w:t xml:space="preserve"> от Условията за кандидатстване</w:t>
            </w:r>
            <w:r>
              <w:rPr>
                <w:rFonts w:asciiTheme="majorBidi" w:hAnsiTheme="majorBidi" w:cstheme="majorBidi"/>
              </w:rPr>
              <w:t>, П</w:t>
            </w:r>
            <w:r w:rsidRPr="001B2AB6">
              <w:rPr>
                <w:rFonts w:asciiTheme="majorBidi" w:hAnsiTheme="majorBidi" w:cstheme="majorBidi"/>
              </w:rPr>
              <w:t>роверка</w:t>
            </w:r>
            <w:r>
              <w:rPr>
                <w:rFonts w:asciiTheme="majorBidi" w:hAnsiTheme="majorBidi" w:cstheme="majorBidi"/>
              </w:rPr>
              <w:t xml:space="preserve"> в Регистъра на минималните помощи </w:t>
            </w:r>
            <w:r w:rsidRPr="001B2AB6">
              <w:rPr>
                <w:rFonts w:asciiTheme="majorBidi" w:hAnsiTheme="majorBidi" w:cstheme="majorBidi"/>
              </w:rPr>
              <w:t>(http://minimis.minfin.bg/ReportBulstat.aspx);</w:t>
            </w:r>
          </w:p>
          <w:p w:rsidR="009F1B30" w:rsidRDefault="009F1B30" w:rsidP="00DE221E">
            <w:pPr>
              <w:jc w:val="both"/>
              <w:rPr>
                <w:rFonts w:asciiTheme="majorBidi" w:hAnsiTheme="majorBidi" w:cstheme="majorBidi"/>
                <w:u w:val="single"/>
              </w:rPr>
            </w:pPr>
            <w:r w:rsidRPr="009124FC">
              <w:rPr>
                <w:rFonts w:asciiTheme="majorBidi" w:hAnsiTheme="majorBidi" w:cstheme="majorBidi"/>
                <w:u w:val="single"/>
              </w:rPr>
              <w:t xml:space="preserve">Принципни действия: </w:t>
            </w:r>
          </w:p>
          <w:p w:rsidR="008E5E9D" w:rsidRPr="008E5E9D" w:rsidRDefault="008E5E9D" w:rsidP="00DE221E">
            <w:pPr>
              <w:jc w:val="both"/>
              <w:rPr>
                <w:rFonts w:asciiTheme="majorBidi" w:hAnsiTheme="majorBidi" w:cstheme="majorBidi"/>
              </w:rPr>
            </w:pPr>
            <w:r w:rsidRPr="008E5E9D">
              <w:rPr>
                <w:rFonts w:asciiTheme="majorBidi" w:hAnsiTheme="majorBidi" w:cstheme="majorBidi"/>
              </w:rPr>
              <w:t>Проверка за несъответствие с правилата за минимални помощи.</w:t>
            </w:r>
          </w:p>
          <w:p w:rsidR="008E5E9D" w:rsidRDefault="009F1B30" w:rsidP="008E5E9D">
            <w:pPr>
              <w:jc w:val="both"/>
              <w:rPr>
                <w:rFonts w:asciiTheme="majorBidi" w:hAnsiTheme="majorBidi" w:cstheme="majorBidi"/>
                <w:b/>
              </w:rPr>
            </w:pPr>
            <w:r w:rsidRPr="009124FC">
              <w:rPr>
                <w:rFonts w:asciiTheme="majorBidi" w:hAnsiTheme="majorBidi" w:cstheme="majorBidi"/>
              </w:rPr>
              <w:t>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w:t>
            </w:r>
            <w:r w:rsidR="008E5E9D">
              <w:rPr>
                <w:rFonts w:asciiTheme="majorBidi" w:hAnsiTheme="majorBidi" w:cstheme="majorBidi"/>
              </w:rPr>
              <w:t xml:space="preserve"> и извършване на проверка в публични регистри</w:t>
            </w:r>
            <w:r w:rsidRPr="009124FC">
              <w:rPr>
                <w:rFonts w:asciiTheme="majorBidi" w:hAnsiTheme="majorBidi" w:cstheme="majorBidi"/>
              </w:rPr>
              <w:t xml:space="preserve">. Детайлна проверка на декларираните обстоятелства ще бъде извършена преди сключването на договор с одобрените кандидати. </w:t>
            </w:r>
            <w:r w:rsidRPr="009124FC">
              <w:rPr>
                <w:rFonts w:asciiTheme="majorBidi" w:hAnsiTheme="majorBidi" w:cstheme="majorBidi"/>
                <w:b/>
              </w:rPr>
              <w:t xml:space="preserve">В случай че кандидат е декларирал, </w:t>
            </w:r>
            <w:r w:rsidRPr="009124FC">
              <w:rPr>
                <w:rFonts w:asciiTheme="majorBidi" w:hAnsiTheme="majorBidi" w:cstheme="majorBidi"/>
                <w:b/>
              </w:rPr>
              <w:lastRenderedPageBreak/>
              <w:t>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w:t>
            </w:r>
            <w:r w:rsidR="008E5E9D">
              <w:rPr>
                <w:rFonts w:asciiTheme="majorBidi" w:hAnsiTheme="majorBidi" w:cstheme="majorBidi"/>
                <w:b/>
              </w:rPr>
              <w:t xml:space="preserve"> </w:t>
            </w:r>
          </w:p>
          <w:p w:rsidR="008E5E9D" w:rsidRPr="009124FC" w:rsidRDefault="008E5E9D" w:rsidP="00C40DA5">
            <w:pPr>
              <w:jc w:val="both"/>
              <w:rPr>
                <w:rFonts w:asciiTheme="majorBidi" w:hAnsiTheme="majorBidi" w:cstheme="majorBidi"/>
              </w:rPr>
            </w:pPr>
            <w:r w:rsidRPr="008E5E9D">
              <w:rPr>
                <w:rFonts w:asciiTheme="majorBidi" w:hAnsiTheme="majorBidi" w:cstheme="majorBidi"/>
                <w:b/>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w:t>
            </w:r>
            <w:r>
              <w:rPr>
                <w:rFonts w:asciiTheme="majorBidi" w:hAnsiTheme="majorBidi" w:cstheme="majorBidi"/>
                <w:b/>
              </w:rPr>
              <w:t xml:space="preserve"> обстоятелството се отразява в протокола от работата на </w:t>
            </w:r>
            <w:r w:rsidRPr="008E5E9D">
              <w:rPr>
                <w:rFonts w:asciiTheme="majorBidi" w:hAnsiTheme="majorBidi" w:cstheme="majorBidi"/>
                <w:b/>
              </w:rPr>
              <w:t>Комисия</w:t>
            </w:r>
            <w:r w:rsidR="00C40DA5">
              <w:rPr>
                <w:rFonts w:asciiTheme="majorBidi" w:hAnsiTheme="majorBidi" w:cstheme="majorBidi"/>
                <w:b/>
              </w:rPr>
              <w:t xml:space="preserve">. На етап ТФО КППП </w:t>
            </w:r>
            <w:r w:rsidRPr="008E5E9D">
              <w:rPr>
                <w:rFonts w:asciiTheme="majorBidi" w:hAnsiTheme="majorBidi" w:cstheme="majorBidi"/>
                <w:b/>
              </w:rPr>
              <w:t>намалява служебно размера на безвъзмездната финансова помощ до максимално допустимия размер.</w:t>
            </w:r>
          </w:p>
        </w:tc>
      </w:tr>
      <w:tr w:rsidR="00022282" w:rsidRPr="009124FC" w:rsidTr="0043280B">
        <w:trPr>
          <w:trHeight w:val="280"/>
        </w:trPr>
        <w:tc>
          <w:tcPr>
            <w:tcW w:w="534" w:type="dxa"/>
            <w:shd w:val="clear" w:color="auto" w:fill="D9D9D9" w:themeFill="background1" w:themeFillShade="D9"/>
          </w:tcPr>
          <w:p w:rsidR="00022282" w:rsidRPr="009124FC" w:rsidRDefault="00022282" w:rsidP="007B09D7">
            <w:pPr>
              <w:jc w:val="both"/>
              <w:rPr>
                <w:rFonts w:asciiTheme="majorBidi" w:hAnsiTheme="majorBidi" w:cstheme="majorBidi"/>
              </w:rPr>
            </w:pPr>
          </w:p>
        </w:tc>
        <w:tc>
          <w:tcPr>
            <w:tcW w:w="13749" w:type="dxa"/>
            <w:gridSpan w:val="7"/>
            <w:shd w:val="clear" w:color="auto" w:fill="D9D9D9" w:themeFill="background1" w:themeFillShade="D9"/>
          </w:tcPr>
          <w:p w:rsidR="00022282" w:rsidRPr="009124FC" w:rsidRDefault="00022282" w:rsidP="00F74F06">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 xml:space="preserve">ПРОВЕРКА ЗА ОСНОВАТЕЛНОСТ НА </w:t>
            </w:r>
            <w:r w:rsidR="00524C01">
              <w:rPr>
                <w:rFonts w:asciiTheme="majorBidi" w:eastAsia="Times New Roman" w:hAnsiTheme="majorBidi" w:cstheme="majorBidi"/>
                <w:b/>
                <w:bCs/>
                <w:snapToGrid w:val="0"/>
              </w:rPr>
              <w:t xml:space="preserve">ЗАЯВЕНИТЕ </w:t>
            </w:r>
            <w:r w:rsidRPr="009124FC">
              <w:rPr>
                <w:rFonts w:asciiTheme="majorBidi" w:eastAsia="Times New Roman" w:hAnsiTheme="majorBidi" w:cstheme="majorBidi"/>
                <w:b/>
                <w:bCs/>
                <w:snapToGrid w:val="0"/>
              </w:rPr>
              <w:t>РАЗХОДИТЕ</w:t>
            </w:r>
          </w:p>
        </w:tc>
      </w:tr>
      <w:tr w:rsidR="00022282" w:rsidRPr="009124FC" w:rsidTr="0043280B">
        <w:trPr>
          <w:trHeight w:val="698"/>
        </w:trPr>
        <w:tc>
          <w:tcPr>
            <w:tcW w:w="534" w:type="dxa"/>
          </w:tcPr>
          <w:p w:rsidR="00022282" w:rsidRPr="009124FC" w:rsidRDefault="00026B09" w:rsidP="00685925">
            <w:pPr>
              <w:jc w:val="both"/>
              <w:rPr>
                <w:rFonts w:asciiTheme="majorBidi" w:hAnsiTheme="majorBidi" w:cstheme="majorBidi"/>
              </w:rPr>
            </w:pPr>
            <w:r>
              <w:rPr>
                <w:rFonts w:asciiTheme="majorBidi" w:hAnsiTheme="majorBidi" w:cstheme="majorBidi"/>
              </w:rPr>
              <w:t>4</w:t>
            </w:r>
          </w:p>
        </w:tc>
        <w:tc>
          <w:tcPr>
            <w:tcW w:w="4110" w:type="dxa"/>
            <w:gridSpan w:val="2"/>
          </w:tcPr>
          <w:p w:rsidR="000C44B5" w:rsidRPr="000C44B5" w:rsidRDefault="000C44B5" w:rsidP="00524C01">
            <w:pPr>
              <w:jc w:val="both"/>
              <w:rPr>
                <w:rFonts w:asciiTheme="majorBidi" w:hAnsiTheme="majorBidi" w:cstheme="majorBidi"/>
              </w:rPr>
            </w:pPr>
            <w:r w:rsidRPr="000C44B5">
              <w:rPr>
                <w:rFonts w:asciiTheme="majorBidi" w:hAnsiTheme="majorBidi" w:cstheme="majorBidi"/>
              </w:rPr>
              <w:t>Проверка  на разходите</w:t>
            </w:r>
            <w:r w:rsidR="00524C01">
              <w:rPr>
                <w:rFonts w:asciiTheme="majorBidi" w:hAnsiTheme="majorBidi" w:cstheme="majorBidi"/>
              </w:rPr>
              <w:t xml:space="preserve">, </w:t>
            </w:r>
            <w:r w:rsidRPr="000C44B5">
              <w:rPr>
                <w:rFonts w:asciiTheme="majorBidi" w:hAnsiTheme="majorBidi" w:cstheme="majorBidi"/>
              </w:rPr>
              <w:t>включени в проектното предложени на база представени оферти</w:t>
            </w:r>
            <w:r w:rsidR="000F6F38" w:rsidRPr="000C44B5">
              <w:rPr>
                <w:rFonts w:asciiTheme="majorBidi" w:hAnsiTheme="majorBidi" w:cstheme="majorBidi"/>
              </w:rPr>
              <w:t xml:space="preserve"> </w:t>
            </w:r>
            <w:r w:rsidRPr="000C44B5">
              <w:rPr>
                <w:rFonts w:asciiTheme="majorBidi" w:hAnsiTheme="majorBidi" w:cstheme="majorBidi"/>
              </w:rPr>
              <w:t xml:space="preserve">и други допустими </w:t>
            </w:r>
          </w:p>
          <w:p w:rsidR="00022282" w:rsidRPr="009124FC" w:rsidRDefault="00022282" w:rsidP="0097214B">
            <w:pPr>
              <w:jc w:val="both"/>
              <w:rPr>
                <w:rFonts w:asciiTheme="majorBidi" w:hAnsiTheme="majorBidi" w:cstheme="majorBidi"/>
              </w:rPr>
            </w:pPr>
          </w:p>
        </w:tc>
        <w:tc>
          <w:tcPr>
            <w:tcW w:w="567" w:type="dxa"/>
          </w:tcPr>
          <w:p w:rsidR="00022282" w:rsidRPr="009124FC" w:rsidRDefault="00022282" w:rsidP="000975B8">
            <w:pPr>
              <w:jc w:val="both"/>
              <w:rPr>
                <w:rFonts w:asciiTheme="majorBidi" w:hAnsiTheme="majorBidi" w:cstheme="majorBidi"/>
              </w:rPr>
            </w:pPr>
          </w:p>
        </w:tc>
        <w:tc>
          <w:tcPr>
            <w:tcW w:w="567" w:type="dxa"/>
          </w:tcPr>
          <w:p w:rsidR="00022282" w:rsidRPr="009124FC" w:rsidRDefault="00022282" w:rsidP="000975B8">
            <w:pPr>
              <w:jc w:val="both"/>
              <w:rPr>
                <w:rFonts w:asciiTheme="majorBidi" w:hAnsiTheme="majorBidi" w:cstheme="majorBidi"/>
              </w:rPr>
            </w:pPr>
          </w:p>
        </w:tc>
        <w:tc>
          <w:tcPr>
            <w:tcW w:w="851" w:type="dxa"/>
            <w:gridSpan w:val="2"/>
          </w:tcPr>
          <w:p w:rsidR="00022282" w:rsidRPr="009124FC" w:rsidRDefault="00022282" w:rsidP="000975B8">
            <w:pPr>
              <w:jc w:val="both"/>
              <w:rPr>
                <w:rFonts w:asciiTheme="majorBidi" w:hAnsiTheme="majorBidi" w:cstheme="majorBidi"/>
              </w:rPr>
            </w:pPr>
          </w:p>
        </w:tc>
        <w:tc>
          <w:tcPr>
            <w:tcW w:w="7654" w:type="dxa"/>
          </w:tcPr>
          <w:p w:rsidR="001B2AB6" w:rsidRPr="000C44B5" w:rsidRDefault="001B2AB6" w:rsidP="001B2AB6">
            <w:pPr>
              <w:rPr>
                <w:rFonts w:asciiTheme="majorBidi" w:eastAsia="Times New Roman" w:hAnsiTheme="majorBidi" w:cstheme="majorBidi"/>
                <w:snapToGrid w:val="0"/>
                <w:u w:val="single"/>
              </w:rPr>
            </w:pPr>
            <w:r w:rsidRPr="000C44B5">
              <w:rPr>
                <w:rFonts w:asciiTheme="majorBidi" w:eastAsia="Times New Roman" w:hAnsiTheme="majorBidi" w:cstheme="majorBidi"/>
                <w:snapToGrid w:val="0"/>
                <w:u w:val="single"/>
              </w:rPr>
              <w:t xml:space="preserve">Принципни действия: </w:t>
            </w:r>
          </w:p>
          <w:p w:rsidR="00022282" w:rsidRPr="009124FC" w:rsidRDefault="001B2AB6" w:rsidP="00685925">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rPr>
              <w:t>КППП/Оценителната комисия, назначена от МИГ извършва оценка  на  основателността  на  предложените за финансиране разходи от Раздел 14. „Допустими разходи”  чрез съпоставяне на предложените разходи с представени от кандидатите оферти и други документи,</w:t>
            </w:r>
            <w:r w:rsidR="000C44B5">
              <w:rPr>
                <w:rFonts w:asciiTheme="majorBidi" w:eastAsia="Times New Roman" w:hAnsiTheme="majorBidi" w:cstheme="majorBidi"/>
                <w:snapToGrid w:val="0"/>
              </w:rPr>
              <w:t xml:space="preserve"> при прилагане на метода определен в </w:t>
            </w:r>
            <w:r w:rsidR="00685925">
              <w:rPr>
                <w:rFonts w:asciiTheme="majorBidi" w:eastAsia="Times New Roman" w:hAnsiTheme="majorBidi" w:cstheme="majorBidi"/>
                <w:snapToGrid w:val="0"/>
              </w:rPr>
              <w:t>т.</w:t>
            </w:r>
            <w:r w:rsidR="000C44B5" w:rsidRPr="000C44B5">
              <w:rPr>
                <w:rFonts w:asciiTheme="majorBidi" w:eastAsia="Times New Roman" w:hAnsiTheme="majorBidi" w:cstheme="majorBidi"/>
                <w:snapToGrid w:val="0"/>
              </w:rPr>
              <w:t xml:space="preserve"> Усло</w:t>
            </w:r>
            <w:r w:rsidR="000C44B5">
              <w:rPr>
                <w:rFonts w:asciiTheme="majorBidi" w:eastAsia="Times New Roman" w:hAnsiTheme="majorBidi" w:cstheme="majorBidi"/>
                <w:snapToGrid w:val="0"/>
              </w:rPr>
              <w:t xml:space="preserve">вия за допустимост на разходите от раздел </w:t>
            </w:r>
            <w:r w:rsidR="000C44B5" w:rsidRPr="000C44B5">
              <w:rPr>
                <w:rFonts w:asciiTheme="majorBidi" w:eastAsia="Times New Roman" w:hAnsiTheme="majorBidi" w:cstheme="majorBidi"/>
                <w:snapToGrid w:val="0"/>
              </w:rPr>
              <w:t>14. Категории ра</w:t>
            </w:r>
            <w:r w:rsidR="000C44B5">
              <w:rPr>
                <w:rFonts w:asciiTheme="majorBidi" w:eastAsia="Times New Roman" w:hAnsiTheme="majorBidi" w:cstheme="majorBidi"/>
                <w:snapToGrid w:val="0"/>
              </w:rPr>
              <w:t>зходи, допустими за финансиране.</w:t>
            </w:r>
          </w:p>
        </w:tc>
      </w:tr>
      <w:tr w:rsidR="0057605F" w:rsidRPr="009124FC" w:rsidTr="00D144E2">
        <w:trPr>
          <w:trHeight w:val="202"/>
        </w:trPr>
        <w:tc>
          <w:tcPr>
            <w:tcW w:w="14283" w:type="dxa"/>
            <w:gridSpan w:val="8"/>
            <w:shd w:val="clear" w:color="auto" w:fill="BFBFBF" w:themeFill="background1" w:themeFillShade="BF"/>
          </w:tcPr>
          <w:p w:rsidR="0057605F" w:rsidRPr="009124FC" w:rsidRDefault="0057605F" w:rsidP="00D144E2">
            <w:pPr>
              <w:jc w:val="center"/>
              <w:rPr>
                <w:rFonts w:asciiTheme="majorBidi" w:hAnsiTheme="majorBidi" w:cstheme="majorBidi"/>
              </w:rPr>
            </w:pPr>
            <w:r>
              <w:rPr>
                <w:rFonts w:asciiTheme="majorBidi" w:hAnsiTheme="majorBidi" w:cstheme="majorBidi"/>
                <w:b/>
                <w:bCs/>
              </w:rPr>
              <w:t>ПРОВЕРКА НА АНАЛИЗ „РАЗХОДИ – ПОЛЗИ“</w:t>
            </w:r>
          </w:p>
        </w:tc>
      </w:tr>
      <w:tr w:rsidR="0057605F" w:rsidRPr="009124FC" w:rsidTr="00DE221E">
        <w:trPr>
          <w:trHeight w:val="425"/>
        </w:trPr>
        <w:tc>
          <w:tcPr>
            <w:tcW w:w="534" w:type="dxa"/>
          </w:tcPr>
          <w:p w:rsidR="0057605F" w:rsidRPr="009124FC" w:rsidRDefault="00026B09" w:rsidP="00685925">
            <w:pPr>
              <w:jc w:val="both"/>
              <w:rPr>
                <w:rFonts w:asciiTheme="majorBidi" w:hAnsiTheme="majorBidi" w:cstheme="majorBidi"/>
              </w:rPr>
            </w:pPr>
            <w:r>
              <w:rPr>
                <w:rFonts w:asciiTheme="majorBidi" w:hAnsiTheme="majorBidi" w:cstheme="majorBidi"/>
              </w:rPr>
              <w:t>5</w:t>
            </w:r>
            <w:bookmarkStart w:id="0" w:name="_GoBack"/>
            <w:bookmarkEnd w:id="0"/>
          </w:p>
        </w:tc>
        <w:tc>
          <w:tcPr>
            <w:tcW w:w="4110" w:type="dxa"/>
            <w:gridSpan w:val="2"/>
          </w:tcPr>
          <w:p w:rsidR="0057605F" w:rsidRDefault="0057605F" w:rsidP="002B3597">
            <w:pPr>
              <w:jc w:val="both"/>
              <w:rPr>
                <w:rFonts w:asciiTheme="majorBidi" w:eastAsia="Times New Roman" w:hAnsiTheme="majorBidi" w:cstheme="majorBidi"/>
                <w:lang w:eastAsia="bg-BG"/>
              </w:rPr>
            </w:pPr>
            <w:r>
              <w:rPr>
                <w:rFonts w:asciiTheme="majorBidi" w:eastAsia="Times New Roman" w:hAnsiTheme="majorBidi" w:cstheme="majorBidi"/>
                <w:lang w:eastAsia="bg-BG"/>
              </w:rPr>
              <w:t>Интензитетът на помощта заявен от кандидата е в съответствие с представения анализ „разходи – ползи“</w:t>
            </w:r>
          </w:p>
        </w:tc>
        <w:tc>
          <w:tcPr>
            <w:tcW w:w="567" w:type="dxa"/>
          </w:tcPr>
          <w:p w:rsidR="0057605F" w:rsidRPr="009124FC" w:rsidRDefault="0057605F" w:rsidP="00DE221E">
            <w:pPr>
              <w:jc w:val="both"/>
              <w:rPr>
                <w:rFonts w:asciiTheme="majorBidi" w:hAnsiTheme="majorBidi" w:cstheme="majorBidi"/>
              </w:rPr>
            </w:pPr>
          </w:p>
        </w:tc>
        <w:tc>
          <w:tcPr>
            <w:tcW w:w="567" w:type="dxa"/>
          </w:tcPr>
          <w:p w:rsidR="0057605F" w:rsidRPr="009124FC" w:rsidRDefault="0057605F" w:rsidP="00DE221E">
            <w:pPr>
              <w:jc w:val="both"/>
              <w:rPr>
                <w:rFonts w:asciiTheme="majorBidi" w:hAnsiTheme="majorBidi" w:cstheme="majorBidi"/>
              </w:rPr>
            </w:pPr>
          </w:p>
        </w:tc>
        <w:tc>
          <w:tcPr>
            <w:tcW w:w="851" w:type="dxa"/>
            <w:gridSpan w:val="2"/>
          </w:tcPr>
          <w:p w:rsidR="0057605F" w:rsidRPr="009124FC" w:rsidRDefault="0057605F" w:rsidP="00DE221E">
            <w:pPr>
              <w:jc w:val="both"/>
              <w:rPr>
                <w:rFonts w:asciiTheme="majorBidi" w:hAnsiTheme="majorBidi" w:cstheme="majorBidi"/>
              </w:rPr>
            </w:pPr>
          </w:p>
        </w:tc>
        <w:tc>
          <w:tcPr>
            <w:tcW w:w="7654" w:type="dxa"/>
          </w:tcPr>
          <w:p w:rsidR="0057605F" w:rsidRPr="000C44B5" w:rsidRDefault="0057605F" w:rsidP="0057605F">
            <w:pPr>
              <w:rPr>
                <w:rFonts w:asciiTheme="majorBidi" w:eastAsia="Times New Roman" w:hAnsiTheme="majorBidi" w:cstheme="majorBidi"/>
                <w:snapToGrid w:val="0"/>
                <w:u w:val="single"/>
              </w:rPr>
            </w:pPr>
            <w:r w:rsidRPr="000C44B5">
              <w:rPr>
                <w:rFonts w:asciiTheme="majorBidi" w:eastAsia="Times New Roman" w:hAnsiTheme="majorBidi" w:cstheme="majorBidi"/>
                <w:snapToGrid w:val="0"/>
                <w:u w:val="single"/>
              </w:rPr>
              <w:t xml:space="preserve">Принципни действия: </w:t>
            </w:r>
          </w:p>
          <w:p w:rsidR="008E5E9D" w:rsidRDefault="00524C01" w:rsidP="00C40DA5">
            <w:pPr>
              <w:shd w:val="clear" w:color="auto" w:fill="FEFEFE"/>
              <w:tabs>
                <w:tab w:val="left" w:pos="244"/>
              </w:tabs>
              <w:jc w:val="both"/>
              <w:rPr>
                <w:rFonts w:asciiTheme="majorBidi" w:eastAsia="Times New Roman" w:hAnsiTheme="majorBidi" w:cstheme="majorBidi"/>
                <w:lang w:eastAsia="bg-BG"/>
              </w:rPr>
            </w:pPr>
            <w:r>
              <w:rPr>
                <w:rFonts w:asciiTheme="majorBidi" w:eastAsia="Times New Roman" w:hAnsiTheme="majorBidi" w:cstheme="majorBidi"/>
                <w:lang w:eastAsia="bg-BG"/>
              </w:rPr>
              <w:t xml:space="preserve">Проверка на представения </w:t>
            </w:r>
            <w:r w:rsidR="008E5E9D">
              <w:rPr>
                <w:rFonts w:asciiTheme="majorBidi" w:eastAsia="Times New Roman" w:hAnsiTheme="majorBidi" w:cstheme="majorBidi"/>
                <w:lang w:eastAsia="bg-BG"/>
              </w:rPr>
              <w:t>анализ „разходи – ползи“  и проверка съответствието на определеният интензитет на помощта съгласно АРП и посоченият от кандидата интензитет на помощта във Формуляра за кандидатстване и във формуляра Основна информация, необходима за проектното предложение.</w:t>
            </w:r>
          </w:p>
          <w:p w:rsidR="008E5E9D" w:rsidRPr="009F1B30" w:rsidRDefault="008E5E9D" w:rsidP="008E5E9D">
            <w:pPr>
              <w:shd w:val="clear" w:color="auto" w:fill="FEFEFE"/>
              <w:tabs>
                <w:tab w:val="left" w:pos="244"/>
              </w:tabs>
              <w:jc w:val="both"/>
              <w:rPr>
                <w:rFonts w:asciiTheme="majorBidi" w:eastAsia="Times New Roman" w:hAnsiTheme="majorBidi" w:cstheme="majorBidi"/>
                <w:lang w:eastAsia="bg-BG"/>
              </w:rPr>
            </w:pPr>
          </w:p>
        </w:tc>
      </w:tr>
      <w:tr w:rsidR="00022282" w:rsidRPr="009124FC" w:rsidTr="0043280B">
        <w:trPr>
          <w:trHeight w:val="611"/>
        </w:trPr>
        <w:tc>
          <w:tcPr>
            <w:tcW w:w="534" w:type="dxa"/>
          </w:tcPr>
          <w:p w:rsidR="00022282" w:rsidRPr="009124FC" w:rsidRDefault="00022282" w:rsidP="000975B8">
            <w:pPr>
              <w:rPr>
                <w:rFonts w:asciiTheme="majorBidi" w:hAnsiTheme="majorBidi" w:cstheme="majorBidi"/>
                <w:b/>
              </w:rPr>
            </w:pPr>
          </w:p>
        </w:tc>
        <w:tc>
          <w:tcPr>
            <w:tcW w:w="13749" w:type="dxa"/>
            <w:gridSpan w:val="7"/>
          </w:tcPr>
          <w:p w:rsidR="00022282" w:rsidRDefault="00022282" w:rsidP="000975B8">
            <w:pPr>
              <w:rPr>
                <w:rFonts w:asciiTheme="majorBidi" w:hAnsiTheme="majorBidi" w:cstheme="majorBidi"/>
                <w:b/>
              </w:rPr>
            </w:pPr>
            <w:r w:rsidRPr="009124FC">
              <w:rPr>
                <w:rFonts w:asciiTheme="majorBidi" w:hAnsiTheme="majorBidi" w:cstheme="majorBidi"/>
                <w:b/>
              </w:rPr>
              <w:t>Забележка и окончателна оценка :</w:t>
            </w:r>
          </w:p>
          <w:p w:rsidR="00F74F06" w:rsidRDefault="00F74F06" w:rsidP="000975B8">
            <w:pPr>
              <w:rPr>
                <w:rFonts w:asciiTheme="majorBidi" w:hAnsiTheme="majorBidi" w:cstheme="majorBidi"/>
                <w:b/>
              </w:rPr>
            </w:pPr>
            <w:r w:rsidRPr="00F74F06">
              <w:rPr>
                <w:rFonts w:asciiTheme="majorBidi" w:hAnsiTheme="majorBidi" w:cstheme="majorBidi"/>
                <w:b/>
              </w:rPr>
              <w:t>ОБОБЩЕНА ПРОВЕРКА ЗА ОСНОВАТЕЛНОСТ НА РАЗХОДИТЕ</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lastRenderedPageBreak/>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а) недопустими дейности и/или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б) несъответствие между предвидените дейности и видовете заложени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в) дублиране на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г) неспазване на други условия за допустимост в условията за кандидатстване;</w:t>
            </w:r>
          </w:p>
          <w:p w:rsidR="00F74F06" w:rsidRPr="00F74F06" w:rsidRDefault="00F74F06" w:rsidP="008E5E9D">
            <w:pPr>
              <w:jc w:val="both"/>
              <w:rPr>
                <w:rFonts w:asciiTheme="majorBidi" w:hAnsiTheme="majorBidi" w:cstheme="majorBidi"/>
                <w:b/>
              </w:rPr>
            </w:pPr>
            <w:r w:rsidRPr="00F74F06">
              <w:rPr>
                <w:rFonts w:asciiTheme="majorBidi" w:hAnsiTheme="majorBidi" w:cstheme="majorBidi"/>
                <w:b/>
              </w:rPr>
              <w:t>д) несъответствие с правилата за минимални помощи;</w:t>
            </w:r>
          </w:p>
          <w:p w:rsidR="00F74F06" w:rsidRDefault="00F74F06" w:rsidP="00F74F06">
            <w:pPr>
              <w:jc w:val="both"/>
              <w:rPr>
                <w:rFonts w:asciiTheme="majorBidi" w:hAnsiTheme="majorBidi" w:cstheme="majorBidi"/>
                <w:b/>
              </w:rPr>
            </w:pPr>
            <w:r w:rsidRPr="00F74F06">
              <w:rPr>
                <w:rFonts w:asciiTheme="majorBidi" w:hAnsiTheme="majorBidi" w:cstheme="majorBidi"/>
                <w:b/>
              </w:rPr>
              <w:t>е) наличие на неоснователност на разходите.</w:t>
            </w:r>
          </w:p>
          <w:p w:rsidR="00F74F06" w:rsidRPr="009124FC" w:rsidRDefault="00F74F06" w:rsidP="00F74F06">
            <w:pPr>
              <w:jc w:val="both"/>
              <w:rPr>
                <w:rFonts w:asciiTheme="majorBidi" w:hAnsiTheme="majorBidi" w:cstheme="majorBidi"/>
                <w:b/>
              </w:rPr>
            </w:pPr>
            <w:r w:rsidRPr="00F74F06">
              <w:rPr>
                <w:rFonts w:asciiTheme="majorBidi" w:hAnsiTheme="majorBidi" w:cstheme="majorBidi"/>
                <w:b/>
              </w:rPr>
              <w:t>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на етап техническа и финансова оценка на проектното предложение</w:t>
            </w:r>
            <w:r w:rsidR="00C40DA5">
              <w:rPr>
                <w:rFonts w:asciiTheme="majorBidi" w:hAnsiTheme="majorBidi" w:cstheme="majorBidi"/>
                <w:b/>
              </w:rPr>
              <w:t xml:space="preserve">. </w:t>
            </w:r>
          </w:p>
          <w:p w:rsidR="00022282" w:rsidRPr="009124FC" w:rsidRDefault="00022282" w:rsidP="000975B8">
            <w:pPr>
              <w:rPr>
                <w:rFonts w:asciiTheme="majorBidi" w:hAnsiTheme="majorBidi" w:cstheme="majorBidi"/>
                <w:b/>
              </w:rPr>
            </w:pPr>
          </w:p>
        </w:tc>
      </w:tr>
    </w:tbl>
    <w:p w:rsidR="00B262D9" w:rsidRPr="009124FC" w:rsidRDefault="00B262D9" w:rsidP="000975B8">
      <w:pPr>
        <w:spacing w:after="0" w:line="240" w:lineRule="auto"/>
        <w:rPr>
          <w:rFonts w:asciiTheme="majorBidi" w:hAnsiTheme="majorBidi" w:cstheme="majorBidi"/>
          <w:sz w:val="22"/>
        </w:rPr>
      </w:pPr>
    </w:p>
    <w:p w:rsidR="009A3ED8" w:rsidRPr="009124FC" w:rsidRDefault="00AC7B2E" w:rsidP="0045316B">
      <w:pPr>
        <w:spacing w:line="276" w:lineRule="auto"/>
        <w:rPr>
          <w:rFonts w:asciiTheme="majorBidi" w:hAnsiTheme="majorBidi" w:cstheme="majorBidi"/>
          <w:sz w:val="22"/>
          <w:lang w:val="en-US"/>
        </w:rPr>
      </w:pPr>
      <w:r w:rsidRPr="009124FC">
        <w:rPr>
          <w:rFonts w:asciiTheme="majorBidi" w:hAnsiTheme="majorBidi" w:cstheme="majorBidi"/>
          <w:sz w:val="22"/>
        </w:rPr>
        <w:t>Дата:</w:t>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t>Извършил оценката:</w:t>
      </w:r>
    </w:p>
    <w:sectPr w:rsidR="009A3ED8" w:rsidRPr="009124FC" w:rsidSect="0043280B">
      <w:headerReference w:type="default" r:id="rId13"/>
      <w:footerReference w:type="default" r:id="rId14"/>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6BA" w:rsidRDefault="00C056BA" w:rsidP="00617FB6">
      <w:pPr>
        <w:spacing w:after="0" w:line="240" w:lineRule="auto"/>
      </w:pPr>
      <w:r>
        <w:separator/>
      </w:r>
    </w:p>
  </w:endnote>
  <w:endnote w:type="continuationSeparator" w:id="0">
    <w:p w:rsidR="00C056BA" w:rsidRDefault="00C056BA"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Content>
      <w:p w:rsidR="00FA7E78" w:rsidRDefault="00FA7E78">
        <w:pPr>
          <w:pStyle w:val="a5"/>
          <w:jc w:val="right"/>
        </w:pPr>
        <w:r>
          <w:fldChar w:fldCharType="begin"/>
        </w:r>
        <w:r>
          <w:instrText>PAGE   \* MERGEFORMAT</w:instrText>
        </w:r>
        <w:r>
          <w:fldChar w:fldCharType="separate"/>
        </w:r>
        <w:r w:rsidR="00026B09">
          <w:rPr>
            <w:noProof/>
          </w:rPr>
          <w:t>43</w:t>
        </w:r>
        <w:r>
          <w:fldChar w:fldCharType="end"/>
        </w:r>
      </w:p>
    </w:sdtContent>
  </w:sdt>
  <w:p w:rsidR="00FA7E78" w:rsidRPr="00A657B2" w:rsidRDefault="00FA7E78" w:rsidP="00A657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6BA" w:rsidRDefault="00C056BA" w:rsidP="00617FB6">
      <w:pPr>
        <w:spacing w:after="0" w:line="240" w:lineRule="auto"/>
      </w:pPr>
      <w:r>
        <w:separator/>
      </w:r>
    </w:p>
  </w:footnote>
  <w:footnote w:type="continuationSeparator" w:id="0">
    <w:p w:rsidR="00C056BA" w:rsidRDefault="00C056BA" w:rsidP="00617FB6">
      <w:pPr>
        <w:spacing w:after="0" w:line="240" w:lineRule="auto"/>
      </w:pPr>
      <w:r>
        <w:continuationSeparator/>
      </w:r>
    </w:p>
  </w:footnote>
  <w:footnote w:id="1">
    <w:p w:rsidR="00FA7E78" w:rsidRPr="0051187D" w:rsidRDefault="00FA7E78" w:rsidP="000F3C77">
      <w:pPr>
        <w:pStyle w:val="ad"/>
        <w:spacing w:after="120"/>
        <w:ind w:hanging="284"/>
        <w:rPr>
          <w:rFonts w:ascii="Cambria" w:hAnsi="Cambria"/>
          <w:sz w:val="16"/>
          <w:szCs w:val="16"/>
        </w:rPr>
      </w:pPr>
      <w:r w:rsidRPr="0051187D">
        <w:rPr>
          <w:rStyle w:val="af"/>
          <w:rFonts w:ascii="Cambria" w:hAnsi="Cambria"/>
        </w:rPr>
        <w:footnoteRef/>
      </w:r>
      <w:r>
        <w:rPr>
          <w:rFonts w:ascii="Cambria" w:hAnsi="Cambria"/>
          <w:sz w:val="16"/>
          <w:szCs w:val="16"/>
        </w:rPr>
        <w:t xml:space="preserve"> </w:t>
      </w:r>
      <w:r>
        <w:rPr>
          <w:rFonts w:ascii="Cambria" w:hAnsi="Cambria"/>
          <w:sz w:val="16"/>
          <w:szCs w:val="16"/>
        </w:rPr>
        <w:tab/>
      </w:r>
      <w:proofErr w:type="spellStart"/>
      <w:r w:rsidRPr="0051187D">
        <w:rPr>
          <w:rFonts w:ascii="Cambria" w:hAnsi="Cambria"/>
          <w:sz w:val="16"/>
          <w:szCs w:val="16"/>
        </w:rPr>
        <w:t>Настоящата</w:t>
      </w:r>
      <w:proofErr w:type="spellEnd"/>
      <w:r w:rsidRPr="0051187D">
        <w:rPr>
          <w:rFonts w:ascii="Cambria" w:hAnsi="Cambria"/>
          <w:sz w:val="16"/>
          <w:szCs w:val="16"/>
        </w:rPr>
        <w:t xml:space="preserve"> </w:t>
      </w:r>
      <w:proofErr w:type="spellStart"/>
      <w:r w:rsidRPr="0051187D">
        <w:rPr>
          <w:rFonts w:ascii="Cambria" w:hAnsi="Cambria"/>
          <w:sz w:val="16"/>
          <w:szCs w:val="16"/>
        </w:rPr>
        <w:t>Декларация</w:t>
      </w:r>
      <w:proofErr w:type="spellEnd"/>
      <w:r w:rsidRPr="0051187D">
        <w:rPr>
          <w:rFonts w:ascii="Cambria" w:hAnsi="Cambria"/>
          <w:sz w:val="16"/>
          <w:szCs w:val="16"/>
        </w:rPr>
        <w:t xml:space="preserve"> е </w:t>
      </w:r>
      <w:proofErr w:type="spellStart"/>
      <w:r w:rsidRPr="0051187D">
        <w:rPr>
          <w:rFonts w:ascii="Cambria" w:hAnsi="Cambria"/>
          <w:sz w:val="16"/>
          <w:szCs w:val="16"/>
        </w:rPr>
        <w:t>разработена</w:t>
      </w:r>
      <w:proofErr w:type="spellEnd"/>
      <w:r w:rsidRPr="0051187D">
        <w:rPr>
          <w:rFonts w:ascii="Cambria" w:hAnsi="Cambria"/>
          <w:sz w:val="16"/>
          <w:szCs w:val="16"/>
        </w:rPr>
        <w:t xml:space="preserve"> за </w:t>
      </w:r>
      <w:proofErr w:type="spellStart"/>
      <w:r w:rsidRPr="0051187D">
        <w:rPr>
          <w:rFonts w:ascii="Cambria" w:hAnsi="Cambria"/>
          <w:sz w:val="16"/>
          <w:szCs w:val="16"/>
        </w:rPr>
        <w:t>целите</w:t>
      </w:r>
      <w:proofErr w:type="spellEnd"/>
      <w:r w:rsidRPr="0051187D">
        <w:rPr>
          <w:rFonts w:ascii="Cambria" w:hAnsi="Cambria"/>
          <w:sz w:val="16"/>
          <w:szCs w:val="16"/>
        </w:rPr>
        <w:t xml:space="preserve"> на </w:t>
      </w:r>
      <w:proofErr w:type="spellStart"/>
      <w:r w:rsidRPr="0051187D">
        <w:rPr>
          <w:rFonts w:ascii="Cambria" w:hAnsi="Cambria"/>
          <w:sz w:val="16"/>
          <w:szCs w:val="16"/>
        </w:rPr>
        <w:t>Регламент</w:t>
      </w:r>
      <w:proofErr w:type="spellEnd"/>
      <w:r w:rsidRPr="0051187D">
        <w:rPr>
          <w:rFonts w:ascii="Cambria" w:hAnsi="Cambria"/>
          <w:sz w:val="16"/>
          <w:szCs w:val="16"/>
        </w:rPr>
        <w:t xml:space="preserve"> (ЕС) № 1407/2013 на </w:t>
      </w:r>
      <w:proofErr w:type="spellStart"/>
      <w:r w:rsidRPr="0051187D">
        <w:rPr>
          <w:rFonts w:ascii="Cambria" w:hAnsi="Cambria"/>
          <w:sz w:val="16"/>
          <w:szCs w:val="16"/>
        </w:rPr>
        <w:t>Комисията</w:t>
      </w:r>
      <w:proofErr w:type="spellEnd"/>
      <w:r w:rsidRPr="0051187D">
        <w:rPr>
          <w:rFonts w:ascii="Cambria" w:hAnsi="Cambria"/>
          <w:sz w:val="16"/>
          <w:szCs w:val="16"/>
        </w:rPr>
        <w:t xml:space="preserve"> от 18 </w:t>
      </w:r>
      <w:proofErr w:type="spellStart"/>
      <w:r w:rsidRPr="0051187D">
        <w:rPr>
          <w:rFonts w:ascii="Cambria" w:hAnsi="Cambria"/>
          <w:sz w:val="16"/>
          <w:szCs w:val="16"/>
        </w:rPr>
        <w:t>декември</w:t>
      </w:r>
      <w:proofErr w:type="spellEnd"/>
      <w:r w:rsidRPr="0051187D">
        <w:rPr>
          <w:rFonts w:ascii="Cambria" w:hAnsi="Cambria"/>
          <w:sz w:val="16"/>
          <w:szCs w:val="16"/>
        </w:rPr>
        <w:t xml:space="preserve"> 2013 г. </w:t>
      </w:r>
      <w:proofErr w:type="spellStart"/>
      <w:r w:rsidRPr="0051187D">
        <w:rPr>
          <w:rFonts w:ascii="Cambria" w:hAnsi="Cambria"/>
          <w:sz w:val="16"/>
          <w:szCs w:val="16"/>
        </w:rPr>
        <w:t>относно</w:t>
      </w:r>
      <w:proofErr w:type="spellEnd"/>
      <w:r w:rsidRPr="0051187D">
        <w:rPr>
          <w:rFonts w:ascii="Cambria" w:hAnsi="Cambria"/>
          <w:sz w:val="16"/>
          <w:szCs w:val="16"/>
        </w:rPr>
        <w:t xml:space="preserve"> </w:t>
      </w:r>
      <w:proofErr w:type="spellStart"/>
      <w:r w:rsidRPr="0051187D">
        <w:rPr>
          <w:rFonts w:ascii="Cambria" w:hAnsi="Cambria"/>
          <w:sz w:val="16"/>
          <w:szCs w:val="16"/>
        </w:rPr>
        <w:t>прилагането</w:t>
      </w:r>
      <w:proofErr w:type="spellEnd"/>
      <w:r w:rsidRPr="0051187D">
        <w:rPr>
          <w:rFonts w:ascii="Cambria" w:hAnsi="Cambria"/>
          <w:sz w:val="16"/>
          <w:szCs w:val="16"/>
        </w:rPr>
        <w:t xml:space="preserve"> на </w:t>
      </w:r>
      <w:proofErr w:type="spellStart"/>
      <w:r w:rsidRPr="0051187D">
        <w:rPr>
          <w:rFonts w:ascii="Cambria" w:hAnsi="Cambria"/>
          <w:sz w:val="16"/>
          <w:szCs w:val="16"/>
        </w:rPr>
        <w:t>членове</w:t>
      </w:r>
      <w:proofErr w:type="spellEnd"/>
      <w:r w:rsidRPr="0051187D">
        <w:rPr>
          <w:rFonts w:ascii="Cambria" w:hAnsi="Cambria"/>
          <w:sz w:val="16"/>
          <w:szCs w:val="16"/>
        </w:rPr>
        <w:t xml:space="preserve"> 107 и 108 от </w:t>
      </w:r>
      <w:proofErr w:type="spellStart"/>
      <w:r w:rsidRPr="0051187D">
        <w:rPr>
          <w:rFonts w:ascii="Cambria" w:hAnsi="Cambria"/>
          <w:sz w:val="16"/>
          <w:szCs w:val="16"/>
        </w:rPr>
        <w:t>Договора</w:t>
      </w:r>
      <w:proofErr w:type="spellEnd"/>
      <w:r w:rsidRPr="0051187D">
        <w:rPr>
          <w:rFonts w:ascii="Cambria" w:hAnsi="Cambria"/>
          <w:sz w:val="16"/>
          <w:szCs w:val="16"/>
        </w:rPr>
        <w:t xml:space="preserve"> за </w:t>
      </w:r>
      <w:proofErr w:type="spellStart"/>
      <w:r w:rsidRPr="0051187D">
        <w:rPr>
          <w:rFonts w:ascii="Cambria" w:hAnsi="Cambria"/>
          <w:sz w:val="16"/>
          <w:szCs w:val="16"/>
        </w:rPr>
        <w:t>функционирането</w:t>
      </w:r>
      <w:proofErr w:type="spellEnd"/>
      <w:r w:rsidRPr="0051187D">
        <w:rPr>
          <w:rFonts w:ascii="Cambria" w:hAnsi="Cambria"/>
          <w:sz w:val="16"/>
          <w:szCs w:val="16"/>
        </w:rPr>
        <w:t xml:space="preserve"> на </w:t>
      </w:r>
      <w:proofErr w:type="spellStart"/>
      <w:r w:rsidRPr="0051187D">
        <w:rPr>
          <w:rFonts w:ascii="Cambria" w:hAnsi="Cambria"/>
          <w:sz w:val="16"/>
          <w:szCs w:val="16"/>
        </w:rPr>
        <w:t>Европейския</w:t>
      </w:r>
      <w:proofErr w:type="spellEnd"/>
      <w:r w:rsidRPr="0051187D">
        <w:rPr>
          <w:rFonts w:ascii="Cambria" w:hAnsi="Cambria"/>
          <w:sz w:val="16"/>
          <w:szCs w:val="16"/>
        </w:rPr>
        <w:t xml:space="preserve"> </w:t>
      </w:r>
      <w:proofErr w:type="spellStart"/>
      <w:r w:rsidRPr="0051187D">
        <w:rPr>
          <w:rFonts w:ascii="Cambria" w:hAnsi="Cambria"/>
          <w:sz w:val="16"/>
          <w:szCs w:val="16"/>
        </w:rPr>
        <w:t>съюз</w:t>
      </w:r>
      <w:proofErr w:type="spellEnd"/>
      <w:r w:rsidRPr="0051187D">
        <w:rPr>
          <w:rFonts w:ascii="Cambria" w:hAnsi="Cambria"/>
          <w:sz w:val="16"/>
          <w:szCs w:val="16"/>
        </w:rPr>
        <w:t xml:space="preserve"> към </w:t>
      </w:r>
      <w:proofErr w:type="spellStart"/>
      <w:r w:rsidRPr="0051187D">
        <w:rPr>
          <w:rFonts w:ascii="Cambria" w:hAnsi="Cambria"/>
          <w:sz w:val="16"/>
          <w:szCs w:val="16"/>
        </w:rPr>
        <w:t>помощта</w:t>
      </w:r>
      <w:proofErr w:type="spellEnd"/>
      <w:r w:rsidRPr="0051187D">
        <w:rPr>
          <w:rFonts w:ascii="Cambria" w:hAnsi="Cambria"/>
          <w:sz w:val="16"/>
          <w:szCs w:val="16"/>
        </w:rPr>
        <w:t xml:space="preserve"> de</w:t>
      </w:r>
      <w:r w:rsidRPr="00D73D13">
        <w:rPr>
          <w:rFonts w:ascii="Cambria" w:hAnsi="Cambria"/>
          <w:sz w:val="16"/>
          <w:szCs w:val="16"/>
          <w:lang w:val="ru-RU"/>
        </w:rPr>
        <w:t xml:space="preserve"> </w:t>
      </w:r>
      <w:proofErr w:type="spellStart"/>
      <w:r w:rsidRPr="0051187D">
        <w:rPr>
          <w:rFonts w:ascii="Cambria" w:hAnsi="Cambria"/>
          <w:sz w:val="16"/>
          <w:szCs w:val="16"/>
        </w:rPr>
        <w:t>minimis</w:t>
      </w:r>
      <w:proofErr w:type="spellEnd"/>
      <w:r w:rsidRPr="0051187D">
        <w:rPr>
          <w:rFonts w:ascii="Cambria" w:hAnsi="Cambria"/>
          <w:sz w:val="16"/>
          <w:szCs w:val="16"/>
        </w:rPr>
        <w:t xml:space="preserve"> (ОB, L 352</w:t>
      </w:r>
      <w:r w:rsidRPr="00D73D13">
        <w:rPr>
          <w:rFonts w:ascii="Cambria" w:hAnsi="Cambria"/>
          <w:sz w:val="16"/>
          <w:szCs w:val="16"/>
          <w:lang w:val="ru-RU"/>
        </w:rPr>
        <w:t>/1</w:t>
      </w:r>
      <w:r w:rsidRPr="0051187D">
        <w:rPr>
          <w:rFonts w:ascii="Cambria" w:hAnsi="Cambria"/>
          <w:sz w:val="16"/>
          <w:szCs w:val="16"/>
        </w:rPr>
        <w:t xml:space="preserve"> от 24.12.2013 г.), </w:t>
      </w:r>
      <w:proofErr w:type="spellStart"/>
      <w:r w:rsidRPr="0051187D">
        <w:rPr>
          <w:rFonts w:ascii="Cambria" w:hAnsi="Cambria"/>
          <w:sz w:val="16"/>
          <w:szCs w:val="16"/>
        </w:rPr>
        <w:t>като</w:t>
      </w:r>
      <w:proofErr w:type="spellEnd"/>
      <w:r w:rsidRPr="0051187D">
        <w:rPr>
          <w:rFonts w:ascii="Cambria" w:hAnsi="Cambria"/>
          <w:sz w:val="16"/>
          <w:szCs w:val="16"/>
        </w:rPr>
        <w:t xml:space="preserve"> </w:t>
      </w:r>
      <w:proofErr w:type="spellStart"/>
      <w:r w:rsidRPr="0051187D">
        <w:rPr>
          <w:rFonts w:ascii="Cambria" w:hAnsi="Cambria"/>
          <w:sz w:val="16"/>
          <w:szCs w:val="16"/>
        </w:rPr>
        <w:t>същата</w:t>
      </w:r>
      <w:proofErr w:type="spellEnd"/>
      <w:r w:rsidRPr="0051187D">
        <w:rPr>
          <w:rFonts w:ascii="Cambria" w:hAnsi="Cambria"/>
          <w:sz w:val="16"/>
          <w:szCs w:val="16"/>
        </w:rPr>
        <w:t xml:space="preserve"> може </w:t>
      </w:r>
      <w:proofErr w:type="spellStart"/>
      <w:r w:rsidRPr="0051187D">
        <w:rPr>
          <w:rFonts w:ascii="Cambria" w:hAnsi="Cambria"/>
          <w:sz w:val="16"/>
          <w:szCs w:val="16"/>
        </w:rPr>
        <w:t>да</w:t>
      </w:r>
      <w:proofErr w:type="spellEnd"/>
      <w:r w:rsidRPr="0051187D">
        <w:rPr>
          <w:rFonts w:ascii="Cambria" w:hAnsi="Cambria"/>
          <w:sz w:val="16"/>
          <w:szCs w:val="16"/>
        </w:rPr>
        <w:t xml:space="preserve"> </w:t>
      </w:r>
      <w:proofErr w:type="spellStart"/>
      <w:r w:rsidRPr="0051187D">
        <w:rPr>
          <w:rFonts w:ascii="Cambria" w:hAnsi="Cambria"/>
          <w:sz w:val="16"/>
          <w:szCs w:val="16"/>
        </w:rPr>
        <w:t>бъде</w:t>
      </w:r>
      <w:proofErr w:type="spellEnd"/>
      <w:r w:rsidRPr="0051187D">
        <w:rPr>
          <w:rFonts w:ascii="Cambria" w:hAnsi="Cambria"/>
          <w:sz w:val="16"/>
          <w:szCs w:val="16"/>
        </w:rPr>
        <w:t xml:space="preserve"> </w:t>
      </w:r>
      <w:proofErr w:type="spellStart"/>
      <w:r w:rsidRPr="0051187D">
        <w:rPr>
          <w:rFonts w:ascii="Cambria" w:hAnsi="Cambria"/>
          <w:sz w:val="16"/>
          <w:szCs w:val="16"/>
        </w:rPr>
        <w:t>адаптирана</w:t>
      </w:r>
      <w:proofErr w:type="spellEnd"/>
      <w:r w:rsidRPr="0051187D">
        <w:rPr>
          <w:rFonts w:ascii="Cambria" w:hAnsi="Cambria"/>
          <w:sz w:val="16"/>
          <w:szCs w:val="16"/>
        </w:rPr>
        <w:t xml:space="preserve"> към </w:t>
      </w:r>
      <w:proofErr w:type="spellStart"/>
      <w:r w:rsidRPr="0051187D">
        <w:rPr>
          <w:rFonts w:ascii="Cambria" w:hAnsi="Cambria"/>
          <w:sz w:val="16"/>
          <w:szCs w:val="16"/>
        </w:rPr>
        <w:t>изискванията</w:t>
      </w:r>
      <w:proofErr w:type="spellEnd"/>
      <w:r w:rsidRPr="0051187D">
        <w:rPr>
          <w:rFonts w:ascii="Cambria" w:hAnsi="Cambria"/>
          <w:sz w:val="16"/>
          <w:szCs w:val="16"/>
        </w:rPr>
        <w:t xml:space="preserve"> на </w:t>
      </w:r>
      <w:proofErr w:type="spellStart"/>
      <w:r w:rsidRPr="0051187D">
        <w:rPr>
          <w:rFonts w:ascii="Cambria" w:hAnsi="Cambria"/>
          <w:sz w:val="16"/>
          <w:szCs w:val="16"/>
        </w:rPr>
        <w:t>всеки</w:t>
      </w:r>
      <w:proofErr w:type="spellEnd"/>
      <w:r w:rsidRPr="0051187D">
        <w:rPr>
          <w:rFonts w:ascii="Cambria" w:hAnsi="Cambria"/>
          <w:sz w:val="16"/>
          <w:szCs w:val="16"/>
        </w:rPr>
        <w:t xml:space="preserve"> </w:t>
      </w:r>
      <w:proofErr w:type="spellStart"/>
      <w:r w:rsidRPr="0051187D">
        <w:rPr>
          <w:rFonts w:ascii="Cambria" w:hAnsi="Cambria"/>
          <w:sz w:val="16"/>
          <w:szCs w:val="16"/>
        </w:rPr>
        <w:t>др</w:t>
      </w:r>
      <w:r>
        <w:rPr>
          <w:rFonts w:ascii="Cambria" w:hAnsi="Cambria"/>
          <w:sz w:val="16"/>
          <w:szCs w:val="16"/>
        </w:rPr>
        <w:t>уг</w:t>
      </w:r>
      <w:proofErr w:type="spellEnd"/>
      <w:r>
        <w:rPr>
          <w:rFonts w:ascii="Cambria" w:hAnsi="Cambria"/>
          <w:sz w:val="16"/>
          <w:szCs w:val="16"/>
        </w:rPr>
        <w:t xml:space="preserve"> </w:t>
      </w:r>
      <w:proofErr w:type="spellStart"/>
      <w:r>
        <w:rPr>
          <w:rFonts w:ascii="Cambria" w:hAnsi="Cambria"/>
          <w:sz w:val="16"/>
          <w:szCs w:val="16"/>
        </w:rPr>
        <w:t>регламент</w:t>
      </w:r>
      <w:proofErr w:type="spellEnd"/>
      <w:r>
        <w:rPr>
          <w:rFonts w:ascii="Cambria" w:hAnsi="Cambria"/>
          <w:sz w:val="16"/>
          <w:szCs w:val="16"/>
        </w:rPr>
        <w:t xml:space="preserve"> за </w:t>
      </w:r>
      <w:proofErr w:type="spellStart"/>
      <w:r>
        <w:rPr>
          <w:rFonts w:ascii="Cambria" w:hAnsi="Cambria"/>
          <w:sz w:val="16"/>
          <w:szCs w:val="16"/>
        </w:rPr>
        <w:t>минимална</w:t>
      </w:r>
      <w:proofErr w:type="spellEnd"/>
      <w:r>
        <w:rPr>
          <w:rFonts w:ascii="Cambria" w:hAnsi="Cambria"/>
          <w:sz w:val="16"/>
          <w:szCs w:val="16"/>
        </w:rPr>
        <w:t xml:space="preserve"> </w:t>
      </w:r>
      <w:proofErr w:type="spellStart"/>
      <w:r>
        <w:rPr>
          <w:rFonts w:ascii="Cambria" w:hAnsi="Cambria"/>
          <w:sz w:val="16"/>
          <w:szCs w:val="16"/>
        </w:rPr>
        <w:t>помощ</w:t>
      </w:r>
      <w:proofErr w:type="spellEnd"/>
      <w:r>
        <w:rPr>
          <w:rFonts w:ascii="Cambria" w:hAnsi="Cambria"/>
          <w:sz w:val="16"/>
          <w:szCs w:val="16"/>
        </w:rPr>
        <w:t>.</w:t>
      </w:r>
    </w:p>
    <w:p w:rsidR="00FA7E78" w:rsidRPr="00D73D13" w:rsidRDefault="00FA7E78" w:rsidP="000F3C77">
      <w:pPr>
        <w:pStyle w:val="ad"/>
        <w:spacing w:after="120"/>
        <w:ind w:hanging="284"/>
        <w:rPr>
          <w:rFonts w:ascii="Cambria" w:hAnsi="Cambria"/>
          <w:sz w:val="16"/>
          <w:szCs w:val="16"/>
          <w:lang w:val="ru-RU"/>
        </w:rPr>
      </w:pPr>
      <w:proofErr w:type="gramStart"/>
      <w:r>
        <w:rPr>
          <w:rFonts w:ascii="Cambria" w:hAnsi="Cambria"/>
          <w:sz w:val="16"/>
          <w:szCs w:val="16"/>
        </w:rPr>
        <w:t xml:space="preserve">* </w:t>
      </w:r>
      <w:r>
        <w:rPr>
          <w:rFonts w:ascii="Cambria" w:hAnsi="Cambria"/>
          <w:sz w:val="16"/>
          <w:szCs w:val="16"/>
        </w:rPr>
        <w:tab/>
      </w:r>
      <w:proofErr w:type="spellStart"/>
      <w:r w:rsidRPr="0051187D">
        <w:rPr>
          <w:rFonts w:ascii="Cambria" w:hAnsi="Cambria"/>
          <w:sz w:val="16"/>
          <w:szCs w:val="16"/>
        </w:rPr>
        <w:t>Икономическата</w:t>
      </w:r>
      <w:proofErr w:type="spellEnd"/>
      <w:r w:rsidRPr="0051187D">
        <w:rPr>
          <w:rFonts w:ascii="Cambria" w:hAnsi="Cambria"/>
          <w:sz w:val="16"/>
          <w:szCs w:val="16"/>
        </w:rPr>
        <w:t xml:space="preserve"> </w:t>
      </w:r>
      <w:proofErr w:type="spellStart"/>
      <w:r w:rsidRPr="0051187D">
        <w:rPr>
          <w:rFonts w:ascii="Cambria" w:hAnsi="Cambria"/>
          <w:sz w:val="16"/>
          <w:szCs w:val="16"/>
        </w:rPr>
        <w:t>дейност</w:t>
      </w:r>
      <w:proofErr w:type="spellEnd"/>
      <w:r w:rsidRPr="0051187D">
        <w:rPr>
          <w:rFonts w:ascii="Cambria" w:hAnsi="Cambria"/>
          <w:sz w:val="16"/>
          <w:szCs w:val="16"/>
        </w:rPr>
        <w:t xml:space="preserve"> се </w:t>
      </w:r>
      <w:proofErr w:type="spellStart"/>
      <w:r w:rsidRPr="0051187D">
        <w:rPr>
          <w:rFonts w:ascii="Cambria" w:hAnsi="Cambria"/>
          <w:sz w:val="16"/>
          <w:szCs w:val="16"/>
        </w:rPr>
        <w:t>изразява</w:t>
      </w:r>
      <w:proofErr w:type="spellEnd"/>
      <w:r w:rsidRPr="0051187D">
        <w:rPr>
          <w:rFonts w:ascii="Cambria" w:hAnsi="Cambria"/>
          <w:sz w:val="16"/>
          <w:szCs w:val="16"/>
        </w:rPr>
        <w:t xml:space="preserve"> в </w:t>
      </w:r>
      <w:proofErr w:type="spellStart"/>
      <w:r w:rsidRPr="0051187D">
        <w:rPr>
          <w:rFonts w:ascii="Cambria" w:hAnsi="Cambria"/>
          <w:sz w:val="16"/>
          <w:szCs w:val="16"/>
        </w:rPr>
        <w:t>предлагане</w:t>
      </w:r>
      <w:proofErr w:type="spellEnd"/>
      <w:r w:rsidRPr="0051187D">
        <w:rPr>
          <w:rFonts w:ascii="Cambria" w:hAnsi="Cambria"/>
          <w:sz w:val="16"/>
          <w:szCs w:val="16"/>
        </w:rPr>
        <w:t xml:space="preserve"> на </w:t>
      </w:r>
      <w:proofErr w:type="spellStart"/>
      <w:r w:rsidRPr="0051187D">
        <w:rPr>
          <w:rFonts w:ascii="Cambria" w:hAnsi="Cambria"/>
          <w:sz w:val="16"/>
          <w:szCs w:val="16"/>
        </w:rPr>
        <w:t>стоки</w:t>
      </w:r>
      <w:proofErr w:type="spellEnd"/>
      <w:r w:rsidRPr="0051187D">
        <w:rPr>
          <w:rFonts w:ascii="Cambria" w:hAnsi="Cambria"/>
          <w:sz w:val="16"/>
          <w:szCs w:val="16"/>
        </w:rPr>
        <w:t xml:space="preserve"> и/</w:t>
      </w:r>
      <w:proofErr w:type="spellStart"/>
      <w:r w:rsidRPr="0051187D">
        <w:rPr>
          <w:rFonts w:ascii="Cambria" w:hAnsi="Cambria"/>
          <w:sz w:val="16"/>
          <w:szCs w:val="16"/>
        </w:rPr>
        <w:t>или</w:t>
      </w:r>
      <w:proofErr w:type="spellEnd"/>
      <w:r w:rsidRPr="0051187D">
        <w:rPr>
          <w:rFonts w:ascii="Cambria" w:hAnsi="Cambria"/>
          <w:sz w:val="16"/>
          <w:szCs w:val="16"/>
        </w:rPr>
        <w:t xml:space="preserve"> услуги на </w:t>
      </w:r>
      <w:proofErr w:type="spellStart"/>
      <w:r w:rsidRPr="0051187D">
        <w:rPr>
          <w:rFonts w:ascii="Cambria" w:hAnsi="Cambria"/>
          <w:sz w:val="16"/>
          <w:szCs w:val="16"/>
        </w:rPr>
        <w:t>определен</w:t>
      </w:r>
      <w:proofErr w:type="spellEnd"/>
      <w:r w:rsidRPr="0051187D">
        <w:rPr>
          <w:rFonts w:ascii="Cambria" w:hAnsi="Cambria"/>
          <w:sz w:val="16"/>
          <w:szCs w:val="16"/>
        </w:rPr>
        <w:t xml:space="preserve"> </w:t>
      </w:r>
      <w:proofErr w:type="spellStart"/>
      <w:r w:rsidRPr="0051187D">
        <w:rPr>
          <w:rFonts w:ascii="Cambria" w:hAnsi="Cambria"/>
          <w:sz w:val="16"/>
          <w:szCs w:val="16"/>
        </w:rPr>
        <w:t>пазар</w:t>
      </w:r>
      <w:proofErr w:type="spellEnd"/>
      <w:r w:rsidRPr="0051187D">
        <w:rPr>
          <w:rFonts w:ascii="Cambria" w:hAnsi="Cambria"/>
          <w:sz w:val="16"/>
          <w:szCs w:val="16"/>
        </w:rPr>
        <w:t>.</w:t>
      </w:r>
      <w:proofErr w:type="gramEnd"/>
      <w:r>
        <w:rPr>
          <w:rFonts w:ascii="Cambria" w:hAnsi="Cambria"/>
          <w:sz w:val="16"/>
          <w:szCs w:val="16"/>
        </w:rPr>
        <w:t xml:space="preserve"> </w:t>
      </w:r>
      <w:proofErr w:type="spellStart"/>
      <w:proofErr w:type="gramStart"/>
      <w:r w:rsidRPr="0051187D">
        <w:rPr>
          <w:rFonts w:ascii="Cambria" w:hAnsi="Cambria"/>
          <w:sz w:val="16"/>
          <w:szCs w:val="16"/>
        </w:rPr>
        <w:t>Режимът</w:t>
      </w:r>
      <w:proofErr w:type="spellEnd"/>
      <w:r w:rsidRPr="0051187D">
        <w:rPr>
          <w:rFonts w:ascii="Cambria" w:hAnsi="Cambria"/>
          <w:sz w:val="16"/>
          <w:szCs w:val="16"/>
        </w:rPr>
        <w:t xml:space="preserve"> в </w:t>
      </w:r>
      <w:proofErr w:type="spellStart"/>
      <w:r w:rsidRPr="0051187D">
        <w:rPr>
          <w:rFonts w:ascii="Cambria" w:hAnsi="Cambria"/>
          <w:sz w:val="16"/>
          <w:szCs w:val="16"/>
        </w:rPr>
        <w:t>областта</w:t>
      </w:r>
      <w:proofErr w:type="spellEnd"/>
      <w:r w:rsidRPr="0051187D">
        <w:rPr>
          <w:rFonts w:ascii="Cambria" w:hAnsi="Cambria"/>
          <w:sz w:val="16"/>
          <w:szCs w:val="16"/>
        </w:rPr>
        <w:t xml:space="preserve"> на </w:t>
      </w:r>
      <w:proofErr w:type="spellStart"/>
      <w:r w:rsidRPr="0051187D">
        <w:rPr>
          <w:rFonts w:ascii="Cambria" w:hAnsi="Cambria"/>
          <w:sz w:val="16"/>
          <w:szCs w:val="16"/>
        </w:rPr>
        <w:t>държавните</w:t>
      </w:r>
      <w:proofErr w:type="spellEnd"/>
      <w:r w:rsidRPr="0051187D">
        <w:rPr>
          <w:rFonts w:ascii="Cambria" w:hAnsi="Cambria"/>
          <w:sz w:val="16"/>
          <w:szCs w:val="16"/>
        </w:rPr>
        <w:t xml:space="preserve"> </w:t>
      </w:r>
      <w:proofErr w:type="spellStart"/>
      <w:r w:rsidRPr="0051187D">
        <w:rPr>
          <w:rFonts w:ascii="Cambria" w:hAnsi="Cambria"/>
          <w:sz w:val="16"/>
          <w:szCs w:val="16"/>
        </w:rPr>
        <w:t>помощи</w:t>
      </w:r>
      <w:proofErr w:type="spellEnd"/>
      <w:r w:rsidRPr="0051187D">
        <w:rPr>
          <w:rFonts w:ascii="Cambria" w:hAnsi="Cambria"/>
          <w:sz w:val="16"/>
          <w:szCs w:val="16"/>
        </w:rPr>
        <w:t xml:space="preserve"> се </w:t>
      </w:r>
      <w:proofErr w:type="spellStart"/>
      <w:r w:rsidRPr="0051187D">
        <w:rPr>
          <w:rFonts w:ascii="Cambria" w:hAnsi="Cambria"/>
          <w:sz w:val="16"/>
          <w:szCs w:val="16"/>
        </w:rPr>
        <w:t>прилага</w:t>
      </w:r>
      <w:proofErr w:type="spellEnd"/>
      <w:r w:rsidRPr="0051187D">
        <w:rPr>
          <w:rFonts w:ascii="Cambria" w:hAnsi="Cambria"/>
          <w:sz w:val="16"/>
          <w:szCs w:val="16"/>
        </w:rPr>
        <w:t xml:space="preserve"> </w:t>
      </w:r>
      <w:proofErr w:type="spellStart"/>
      <w:r w:rsidRPr="0051187D">
        <w:rPr>
          <w:rFonts w:ascii="Cambria" w:hAnsi="Cambria"/>
          <w:sz w:val="16"/>
          <w:szCs w:val="16"/>
        </w:rPr>
        <w:t>спрямо</w:t>
      </w:r>
      <w:proofErr w:type="spellEnd"/>
      <w:r w:rsidRPr="0051187D">
        <w:rPr>
          <w:rFonts w:ascii="Cambria" w:hAnsi="Cambria"/>
          <w:sz w:val="16"/>
          <w:szCs w:val="16"/>
        </w:rPr>
        <w:t xml:space="preserve"> </w:t>
      </w:r>
      <w:proofErr w:type="spellStart"/>
      <w:r w:rsidRPr="0051187D">
        <w:rPr>
          <w:rFonts w:ascii="Cambria" w:hAnsi="Cambria"/>
          <w:sz w:val="16"/>
          <w:szCs w:val="16"/>
        </w:rPr>
        <w:t>всички</w:t>
      </w:r>
      <w:proofErr w:type="spellEnd"/>
      <w:r w:rsidRPr="0051187D">
        <w:rPr>
          <w:rFonts w:ascii="Cambria" w:hAnsi="Cambria"/>
          <w:sz w:val="16"/>
          <w:szCs w:val="16"/>
        </w:rPr>
        <w:t xml:space="preserve"> </w:t>
      </w:r>
      <w:proofErr w:type="spellStart"/>
      <w:r w:rsidRPr="0051187D">
        <w:rPr>
          <w:rFonts w:ascii="Cambria" w:hAnsi="Cambria"/>
          <w:sz w:val="16"/>
          <w:szCs w:val="16"/>
        </w:rPr>
        <w:t>субекти</w:t>
      </w:r>
      <w:proofErr w:type="spellEnd"/>
      <w:r w:rsidRPr="0051187D">
        <w:rPr>
          <w:rFonts w:ascii="Cambria" w:hAnsi="Cambria"/>
          <w:sz w:val="16"/>
          <w:szCs w:val="16"/>
        </w:rPr>
        <w:t xml:space="preserve">, </w:t>
      </w:r>
      <w:proofErr w:type="spellStart"/>
      <w:r w:rsidRPr="0051187D">
        <w:rPr>
          <w:rFonts w:ascii="Cambria" w:hAnsi="Cambria"/>
          <w:sz w:val="16"/>
          <w:szCs w:val="16"/>
        </w:rPr>
        <w:t>извършващи</w:t>
      </w:r>
      <w:proofErr w:type="spellEnd"/>
      <w:r w:rsidRPr="0051187D">
        <w:rPr>
          <w:rFonts w:ascii="Cambria" w:hAnsi="Cambria"/>
          <w:sz w:val="16"/>
          <w:szCs w:val="16"/>
        </w:rPr>
        <w:t xml:space="preserve"> </w:t>
      </w:r>
      <w:proofErr w:type="spellStart"/>
      <w:r w:rsidRPr="0051187D">
        <w:rPr>
          <w:rFonts w:ascii="Cambria" w:hAnsi="Cambria"/>
          <w:sz w:val="16"/>
          <w:szCs w:val="16"/>
        </w:rPr>
        <w:t>икономическа</w:t>
      </w:r>
      <w:proofErr w:type="spellEnd"/>
      <w:r w:rsidRPr="0051187D">
        <w:rPr>
          <w:rFonts w:ascii="Cambria" w:hAnsi="Cambria"/>
          <w:sz w:val="16"/>
          <w:szCs w:val="16"/>
        </w:rPr>
        <w:t xml:space="preserve"> </w:t>
      </w:r>
      <w:proofErr w:type="spellStart"/>
      <w:r w:rsidRPr="0051187D">
        <w:rPr>
          <w:rFonts w:ascii="Cambria" w:hAnsi="Cambria"/>
          <w:sz w:val="16"/>
          <w:szCs w:val="16"/>
        </w:rPr>
        <w:t>дейност</w:t>
      </w:r>
      <w:proofErr w:type="spellEnd"/>
      <w:r w:rsidRPr="0051187D">
        <w:rPr>
          <w:rFonts w:ascii="Cambria" w:hAnsi="Cambria"/>
          <w:sz w:val="16"/>
          <w:szCs w:val="16"/>
        </w:rPr>
        <w:t xml:space="preserve">, </w:t>
      </w:r>
      <w:proofErr w:type="spellStart"/>
      <w:r w:rsidRPr="0051187D">
        <w:rPr>
          <w:rFonts w:ascii="Cambria" w:hAnsi="Cambria"/>
          <w:sz w:val="16"/>
          <w:szCs w:val="16"/>
        </w:rPr>
        <w:t>без</w:t>
      </w:r>
      <w:proofErr w:type="spellEnd"/>
      <w:r w:rsidRPr="0051187D">
        <w:rPr>
          <w:rFonts w:ascii="Cambria" w:hAnsi="Cambria"/>
          <w:sz w:val="16"/>
          <w:szCs w:val="16"/>
        </w:rPr>
        <w:t xml:space="preserve"> </w:t>
      </w:r>
      <w:proofErr w:type="spellStart"/>
      <w:r w:rsidRPr="0051187D">
        <w:rPr>
          <w:rFonts w:ascii="Cambria" w:hAnsi="Cambria"/>
          <w:sz w:val="16"/>
          <w:szCs w:val="16"/>
        </w:rPr>
        <w:t>значение</w:t>
      </w:r>
      <w:proofErr w:type="spellEnd"/>
      <w:r w:rsidRPr="0051187D">
        <w:rPr>
          <w:rFonts w:ascii="Cambria" w:hAnsi="Cambria"/>
          <w:sz w:val="16"/>
          <w:szCs w:val="16"/>
        </w:rPr>
        <w:t xml:space="preserve"> на </w:t>
      </w:r>
      <w:proofErr w:type="spellStart"/>
      <w:r w:rsidRPr="0051187D">
        <w:rPr>
          <w:rFonts w:ascii="Cambria" w:hAnsi="Cambria"/>
          <w:sz w:val="16"/>
          <w:szCs w:val="16"/>
        </w:rPr>
        <w:t>правната</w:t>
      </w:r>
      <w:proofErr w:type="spellEnd"/>
      <w:r w:rsidRPr="0051187D">
        <w:rPr>
          <w:rFonts w:ascii="Cambria" w:hAnsi="Cambria"/>
          <w:sz w:val="16"/>
          <w:szCs w:val="16"/>
        </w:rPr>
        <w:t xml:space="preserve"> </w:t>
      </w:r>
      <w:proofErr w:type="spellStart"/>
      <w:r w:rsidRPr="0051187D">
        <w:rPr>
          <w:rFonts w:ascii="Cambria" w:hAnsi="Cambria"/>
          <w:sz w:val="16"/>
          <w:szCs w:val="16"/>
        </w:rPr>
        <w:t>им</w:t>
      </w:r>
      <w:proofErr w:type="spellEnd"/>
      <w:r w:rsidRPr="0051187D">
        <w:rPr>
          <w:rFonts w:ascii="Cambria" w:hAnsi="Cambria"/>
          <w:sz w:val="16"/>
          <w:szCs w:val="16"/>
        </w:rPr>
        <w:t xml:space="preserve"> </w:t>
      </w:r>
      <w:proofErr w:type="spellStart"/>
      <w:r w:rsidRPr="0051187D">
        <w:rPr>
          <w:rFonts w:ascii="Cambria" w:hAnsi="Cambria"/>
          <w:sz w:val="16"/>
          <w:szCs w:val="16"/>
        </w:rPr>
        <w:t>форма</w:t>
      </w:r>
      <w:proofErr w:type="spellEnd"/>
      <w:r w:rsidRPr="0051187D">
        <w:rPr>
          <w:rFonts w:ascii="Cambria" w:hAnsi="Cambria"/>
          <w:sz w:val="16"/>
          <w:szCs w:val="16"/>
        </w:rPr>
        <w:t xml:space="preserve">, </w:t>
      </w:r>
      <w:proofErr w:type="spellStart"/>
      <w:r w:rsidRPr="0051187D">
        <w:rPr>
          <w:rFonts w:ascii="Cambria" w:hAnsi="Cambria"/>
          <w:sz w:val="16"/>
          <w:szCs w:val="16"/>
        </w:rPr>
        <w:t>начина</w:t>
      </w:r>
      <w:proofErr w:type="spellEnd"/>
      <w:r w:rsidRPr="0051187D">
        <w:rPr>
          <w:rFonts w:ascii="Cambria" w:hAnsi="Cambria"/>
          <w:sz w:val="16"/>
          <w:szCs w:val="16"/>
        </w:rPr>
        <w:t xml:space="preserve"> на </w:t>
      </w:r>
      <w:proofErr w:type="spellStart"/>
      <w:r w:rsidRPr="0051187D">
        <w:rPr>
          <w:rFonts w:ascii="Cambria" w:hAnsi="Cambria"/>
          <w:sz w:val="16"/>
          <w:szCs w:val="16"/>
        </w:rPr>
        <w:t>регистрация</w:t>
      </w:r>
      <w:proofErr w:type="spellEnd"/>
      <w:r w:rsidRPr="0051187D">
        <w:rPr>
          <w:rFonts w:ascii="Cambria" w:hAnsi="Cambria"/>
          <w:sz w:val="16"/>
          <w:szCs w:val="16"/>
        </w:rPr>
        <w:t xml:space="preserve"> и </w:t>
      </w:r>
      <w:proofErr w:type="spellStart"/>
      <w:r w:rsidRPr="0051187D">
        <w:rPr>
          <w:rFonts w:ascii="Cambria" w:hAnsi="Cambria"/>
          <w:sz w:val="16"/>
          <w:szCs w:val="16"/>
        </w:rPr>
        <w:t>финансирането</w:t>
      </w:r>
      <w:proofErr w:type="spellEnd"/>
      <w:r w:rsidRPr="0051187D">
        <w:rPr>
          <w:rFonts w:ascii="Cambria" w:hAnsi="Cambria"/>
          <w:sz w:val="16"/>
          <w:szCs w:val="16"/>
        </w:rPr>
        <w:t xml:space="preserve"> </w:t>
      </w:r>
      <w:proofErr w:type="spellStart"/>
      <w:r w:rsidRPr="0051187D">
        <w:rPr>
          <w:rFonts w:ascii="Cambria" w:hAnsi="Cambria"/>
          <w:sz w:val="16"/>
          <w:szCs w:val="16"/>
        </w:rPr>
        <w:t>им</w:t>
      </w:r>
      <w:proofErr w:type="spellEnd"/>
      <w:r w:rsidRPr="0051187D">
        <w:rPr>
          <w:rFonts w:ascii="Cambria" w:hAnsi="Cambria"/>
          <w:sz w:val="16"/>
          <w:szCs w:val="16"/>
        </w:rPr>
        <w:t>.</w:t>
      </w:r>
      <w:proofErr w:type="gramEnd"/>
      <w:r w:rsidRPr="0051187D">
        <w:rPr>
          <w:rFonts w:ascii="Cambria" w:hAnsi="Cambria"/>
          <w:sz w:val="16"/>
          <w:szCs w:val="16"/>
        </w:rPr>
        <w:t xml:space="preserve"> В </w:t>
      </w:r>
      <w:proofErr w:type="spellStart"/>
      <w:r w:rsidRPr="0051187D">
        <w:rPr>
          <w:rFonts w:ascii="Cambria" w:hAnsi="Cambria"/>
          <w:sz w:val="16"/>
          <w:szCs w:val="16"/>
        </w:rPr>
        <w:t>този</w:t>
      </w:r>
      <w:proofErr w:type="spellEnd"/>
      <w:r w:rsidRPr="0051187D">
        <w:rPr>
          <w:rFonts w:ascii="Cambria" w:hAnsi="Cambria"/>
          <w:sz w:val="16"/>
          <w:szCs w:val="16"/>
        </w:rPr>
        <w:t xml:space="preserve"> </w:t>
      </w:r>
      <w:proofErr w:type="spellStart"/>
      <w:r w:rsidRPr="0051187D">
        <w:rPr>
          <w:rFonts w:ascii="Cambria" w:hAnsi="Cambria"/>
          <w:sz w:val="16"/>
          <w:szCs w:val="16"/>
        </w:rPr>
        <w:t>смисъл</w:t>
      </w:r>
      <w:proofErr w:type="spellEnd"/>
      <w:r>
        <w:rPr>
          <w:rFonts w:ascii="Cambria" w:hAnsi="Cambria"/>
          <w:sz w:val="16"/>
          <w:szCs w:val="16"/>
        </w:rPr>
        <w:t>,</w:t>
      </w:r>
      <w:r w:rsidRPr="0051187D">
        <w:rPr>
          <w:rFonts w:ascii="Cambria" w:hAnsi="Cambria"/>
          <w:sz w:val="16"/>
          <w:szCs w:val="16"/>
        </w:rPr>
        <w:t xml:space="preserve"> </w:t>
      </w:r>
      <w:proofErr w:type="spellStart"/>
      <w:r w:rsidRPr="0051187D">
        <w:rPr>
          <w:rFonts w:ascii="Cambria" w:hAnsi="Cambria"/>
          <w:sz w:val="16"/>
          <w:szCs w:val="16"/>
        </w:rPr>
        <w:t>тези</w:t>
      </w:r>
      <w:proofErr w:type="spellEnd"/>
      <w:r w:rsidRPr="0051187D">
        <w:rPr>
          <w:rFonts w:ascii="Cambria" w:hAnsi="Cambria"/>
          <w:sz w:val="16"/>
          <w:szCs w:val="16"/>
        </w:rPr>
        <w:t xml:space="preserve"> </w:t>
      </w:r>
      <w:proofErr w:type="spellStart"/>
      <w:r w:rsidRPr="0051187D">
        <w:rPr>
          <w:rFonts w:ascii="Cambria" w:hAnsi="Cambria"/>
          <w:sz w:val="16"/>
          <w:szCs w:val="16"/>
        </w:rPr>
        <w:t>субекти</w:t>
      </w:r>
      <w:proofErr w:type="spellEnd"/>
      <w:r w:rsidRPr="0051187D">
        <w:rPr>
          <w:rFonts w:ascii="Cambria" w:hAnsi="Cambria"/>
          <w:sz w:val="16"/>
          <w:szCs w:val="16"/>
        </w:rPr>
        <w:t xml:space="preserve"> са</w:t>
      </w:r>
      <w:r>
        <w:rPr>
          <w:rFonts w:ascii="Cambria" w:hAnsi="Cambria"/>
          <w:sz w:val="16"/>
          <w:szCs w:val="16"/>
        </w:rPr>
        <w:t xml:space="preserve"> </w:t>
      </w:r>
      <w:r w:rsidRPr="0051187D">
        <w:rPr>
          <w:rFonts w:ascii="Cambria" w:hAnsi="Cambria"/>
          <w:sz w:val="16"/>
          <w:szCs w:val="16"/>
        </w:rPr>
        <w:t>„</w:t>
      </w:r>
      <w:proofErr w:type="spellStart"/>
      <w:r w:rsidRPr="0051187D">
        <w:rPr>
          <w:rFonts w:ascii="Cambria" w:hAnsi="Cambria"/>
          <w:sz w:val="16"/>
          <w:szCs w:val="16"/>
        </w:rPr>
        <w:t>предприятие</w:t>
      </w:r>
      <w:proofErr w:type="spellEnd"/>
      <w:proofErr w:type="gramStart"/>
      <w:r w:rsidRPr="0051187D">
        <w:rPr>
          <w:rFonts w:ascii="Cambria" w:hAnsi="Cambria"/>
          <w:sz w:val="16"/>
          <w:szCs w:val="16"/>
        </w:rPr>
        <w:t>“ за</w:t>
      </w:r>
      <w:proofErr w:type="gramEnd"/>
      <w:r w:rsidRPr="0051187D">
        <w:rPr>
          <w:rFonts w:ascii="Cambria" w:hAnsi="Cambria"/>
          <w:sz w:val="16"/>
          <w:szCs w:val="16"/>
        </w:rPr>
        <w:t xml:space="preserve"> </w:t>
      </w:r>
      <w:proofErr w:type="spellStart"/>
      <w:r w:rsidRPr="0051187D">
        <w:rPr>
          <w:rFonts w:ascii="Cambria" w:hAnsi="Cambria"/>
          <w:sz w:val="16"/>
          <w:szCs w:val="16"/>
        </w:rPr>
        <w:t>целите</w:t>
      </w:r>
      <w:proofErr w:type="spellEnd"/>
      <w:r w:rsidRPr="0051187D">
        <w:rPr>
          <w:rFonts w:ascii="Cambria" w:hAnsi="Cambria"/>
          <w:sz w:val="16"/>
          <w:szCs w:val="16"/>
        </w:rPr>
        <w:t xml:space="preserve"> на </w:t>
      </w:r>
      <w:proofErr w:type="spellStart"/>
      <w:r w:rsidRPr="0051187D">
        <w:rPr>
          <w:rFonts w:ascii="Cambria" w:hAnsi="Cambria"/>
          <w:sz w:val="16"/>
          <w:szCs w:val="16"/>
        </w:rPr>
        <w:t>законод</w:t>
      </w:r>
      <w:r>
        <w:rPr>
          <w:rFonts w:ascii="Cambria" w:hAnsi="Cambria"/>
          <w:sz w:val="16"/>
          <w:szCs w:val="16"/>
        </w:rPr>
        <w:t>ателството</w:t>
      </w:r>
      <w:proofErr w:type="spellEnd"/>
      <w:r>
        <w:rPr>
          <w:rFonts w:ascii="Cambria" w:hAnsi="Cambria"/>
          <w:sz w:val="16"/>
          <w:szCs w:val="16"/>
        </w:rPr>
        <w:t xml:space="preserve"> </w:t>
      </w:r>
      <w:proofErr w:type="spellStart"/>
      <w:r>
        <w:rPr>
          <w:rFonts w:ascii="Cambria" w:hAnsi="Cambria"/>
          <w:sz w:val="16"/>
          <w:szCs w:val="16"/>
        </w:rPr>
        <w:t>по</w:t>
      </w:r>
      <w:proofErr w:type="spellEnd"/>
      <w:r>
        <w:rPr>
          <w:rFonts w:ascii="Cambria" w:hAnsi="Cambria"/>
          <w:sz w:val="16"/>
          <w:szCs w:val="16"/>
        </w:rPr>
        <w:t xml:space="preserve"> </w:t>
      </w:r>
      <w:proofErr w:type="spellStart"/>
      <w:r>
        <w:rPr>
          <w:rFonts w:ascii="Cambria" w:hAnsi="Cambria"/>
          <w:sz w:val="16"/>
          <w:szCs w:val="16"/>
        </w:rPr>
        <w:t>държавните</w:t>
      </w:r>
      <w:proofErr w:type="spellEnd"/>
      <w:r>
        <w:rPr>
          <w:rFonts w:ascii="Cambria" w:hAnsi="Cambria"/>
          <w:sz w:val="16"/>
          <w:szCs w:val="16"/>
        </w:rPr>
        <w:t xml:space="preserve"> </w:t>
      </w:r>
      <w:proofErr w:type="spellStart"/>
      <w:r>
        <w:rPr>
          <w:rFonts w:ascii="Cambria" w:hAnsi="Cambria"/>
          <w:sz w:val="16"/>
          <w:szCs w:val="16"/>
        </w:rPr>
        <w:t>помощи</w:t>
      </w:r>
      <w:proofErr w:type="spellEnd"/>
      <w:r>
        <w:rPr>
          <w:rFonts w:ascii="Cambria" w:hAnsi="Cambria"/>
          <w:sz w:val="16"/>
          <w:szCs w:val="16"/>
        </w:rPr>
        <w:t>.</w:t>
      </w:r>
    </w:p>
    <w:p w:rsidR="00FA7E78" w:rsidRPr="00C60A2A" w:rsidRDefault="00FA7E78" w:rsidP="000F3C77">
      <w:pPr>
        <w:pStyle w:val="ad"/>
        <w:spacing w:after="120"/>
        <w:ind w:hanging="284"/>
        <w:rPr>
          <w:rFonts w:ascii="Cambria" w:hAnsi="Cambria"/>
          <w:sz w:val="16"/>
          <w:szCs w:val="16"/>
        </w:rPr>
      </w:pPr>
      <w:r w:rsidRPr="00D73D13">
        <w:rPr>
          <w:rFonts w:ascii="Cambria" w:hAnsi="Cambria"/>
          <w:sz w:val="16"/>
          <w:szCs w:val="16"/>
          <w:lang w:val="ru-RU"/>
        </w:rPr>
        <w:t>**</w:t>
      </w:r>
      <w:r w:rsidRPr="0051187D">
        <w:rPr>
          <w:rFonts w:ascii="Cambria" w:hAnsi="Cambria"/>
          <w:sz w:val="16"/>
          <w:szCs w:val="16"/>
        </w:rPr>
        <w:t xml:space="preserve"> </w:t>
      </w:r>
      <w:r>
        <w:rPr>
          <w:rFonts w:ascii="Cambria" w:hAnsi="Cambria"/>
          <w:sz w:val="16"/>
          <w:szCs w:val="16"/>
        </w:rPr>
        <w:t xml:space="preserve">   </w:t>
      </w:r>
      <w:proofErr w:type="spellStart"/>
      <w:r w:rsidRPr="00C60A2A">
        <w:rPr>
          <w:rFonts w:ascii="Cambria" w:hAnsi="Cambria"/>
          <w:sz w:val="16"/>
          <w:szCs w:val="16"/>
        </w:rPr>
        <w:t>Година</w:t>
      </w:r>
      <w:proofErr w:type="spellEnd"/>
      <w:r w:rsidRPr="00C60A2A">
        <w:rPr>
          <w:rFonts w:ascii="Cambria" w:hAnsi="Cambria"/>
          <w:sz w:val="16"/>
          <w:szCs w:val="16"/>
        </w:rPr>
        <w:t xml:space="preserve"> „Х-1” е </w:t>
      </w:r>
      <w:proofErr w:type="spellStart"/>
      <w:r w:rsidRPr="00C60A2A">
        <w:rPr>
          <w:rFonts w:ascii="Cambria" w:hAnsi="Cambria"/>
          <w:sz w:val="16"/>
          <w:szCs w:val="16"/>
        </w:rPr>
        <w:t>годината</w:t>
      </w:r>
      <w:proofErr w:type="spellEnd"/>
      <w:r w:rsidRPr="00C60A2A">
        <w:rPr>
          <w:rFonts w:ascii="Cambria" w:hAnsi="Cambria"/>
          <w:sz w:val="16"/>
          <w:szCs w:val="16"/>
        </w:rPr>
        <w:t xml:space="preserve">, </w:t>
      </w:r>
      <w:proofErr w:type="spellStart"/>
      <w:r w:rsidRPr="00C60A2A">
        <w:rPr>
          <w:rFonts w:ascii="Cambria" w:hAnsi="Cambria"/>
          <w:sz w:val="16"/>
          <w:szCs w:val="16"/>
        </w:rPr>
        <w:t>предхождаща</w:t>
      </w:r>
      <w:proofErr w:type="spellEnd"/>
      <w:r w:rsidRPr="00C60A2A">
        <w:rPr>
          <w:rFonts w:ascii="Cambria" w:hAnsi="Cambria"/>
          <w:sz w:val="16"/>
          <w:szCs w:val="16"/>
        </w:rPr>
        <w:t xml:space="preserve"> </w:t>
      </w:r>
      <w:proofErr w:type="spellStart"/>
      <w:r w:rsidRPr="00C60A2A">
        <w:rPr>
          <w:rFonts w:ascii="Cambria" w:hAnsi="Cambria"/>
          <w:sz w:val="16"/>
          <w:szCs w:val="16"/>
        </w:rPr>
        <w:t>текущата</w:t>
      </w:r>
      <w:proofErr w:type="spellEnd"/>
      <w:r w:rsidRPr="00C60A2A">
        <w:rPr>
          <w:rFonts w:ascii="Cambria" w:hAnsi="Cambria"/>
          <w:sz w:val="16"/>
          <w:szCs w:val="16"/>
        </w:rPr>
        <w:t xml:space="preserve"> </w:t>
      </w:r>
      <w:proofErr w:type="spellStart"/>
      <w:r w:rsidRPr="00C60A2A">
        <w:rPr>
          <w:rFonts w:ascii="Cambria" w:hAnsi="Cambria"/>
          <w:sz w:val="16"/>
          <w:szCs w:val="16"/>
        </w:rPr>
        <w:t>година</w:t>
      </w:r>
      <w:proofErr w:type="spellEnd"/>
      <w:r w:rsidRPr="00C60A2A">
        <w:rPr>
          <w:rFonts w:ascii="Cambria" w:hAnsi="Cambria"/>
          <w:sz w:val="16"/>
          <w:szCs w:val="16"/>
        </w:rPr>
        <w:t xml:space="preserve"> - </w:t>
      </w:r>
      <w:proofErr w:type="spellStart"/>
      <w:r w:rsidRPr="00C60A2A">
        <w:rPr>
          <w:rFonts w:ascii="Cambria" w:hAnsi="Cambria"/>
          <w:sz w:val="16"/>
          <w:szCs w:val="16"/>
        </w:rPr>
        <w:t>година</w:t>
      </w:r>
      <w:proofErr w:type="spellEnd"/>
      <w:r w:rsidRPr="00C60A2A">
        <w:rPr>
          <w:rFonts w:ascii="Cambria" w:hAnsi="Cambria"/>
          <w:sz w:val="16"/>
          <w:szCs w:val="16"/>
        </w:rPr>
        <w:t xml:space="preserve"> „Х”.</w:t>
      </w:r>
    </w:p>
    <w:p w:rsidR="00FA7E78" w:rsidRDefault="00FA7E78" w:rsidP="000F3C77">
      <w:pPr>
        <w:pStyle w:val="ad"/>
        <w:spacing w:after="120"/>
        <w:ind w:hanging="284"/>
      </w:pPr>
      <w:r w:rsidRPr="00C60A2A">
        <w:rPr>
          <w:rFonts w:ascii="Cambria" w:hAnsi="Cambria"/>
          <w:sz w:val="16"/>
          <w:szCs w:val="16"/>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78" w:rsidRPr="00064E7D" w:rsidRDefault="00FA7E78" w:rsidP="00CE2A8B">
    <w:pPr>
      <w:spacing w:after="0" w:line="276" w:lineRule="auto"/>
      <w:jc w:val="center"/>
      <w:rPr>
        <w:rFonts w:eastAsia="Times New Roman"/>
        <w:sz w:val="20"/>
        <w:szCs w:val="20"/>
        <w:lang w:eastAsia="bg-BG"/>
      </w:rPr>
    </w:pPr>
    <w:r w:rsidRPr="002B5A74">
      <w:rPr>
        <w:rFonts w:eastAsia="Times New Roman"/>
        <w:noProof/>
        <w:sz w:val="20"/>
        <w:szCs w:val="20"/>
        <w:lang w:eastAsia="bg-BG"/>
      </w:rPr>
      <w:drawing>
        <wp:inline distT="0" distB="0" distL="0" distR="0">
          <wp:extent cx="733425" cy="590550"/>
          <wp:effectExtent l="0" t="0" r="9525" b="0"/>
          <wp:docPr id="5" name="Картина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Pr="002B5A74">
      <w:rPr>
        <w:i/>
        <w:noProof/>
        <w:sz w:val="20"/>
        <w:szCs w:val="20"/>
        <w:lang w:eastAsia="bg-BG"/>
      </w:rPr>
      <w:drawing>
        <wp:inline distT="0" distB="0" distL="0" distR="0">
          <wp:extent cx="676275" cy="533400"/>
          <wp:effectExtent l="19050" t="19050" r="28575" b="19050"/>
          <wp:docPr id="4" name="Картина 4"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Pr="002B5A74">
      <w:rPr>
        <w:rFonts w:eastAsia="Times New Roman"/>
        <w:noProof/>
        <w:sz w:val="20"/>
        <w:szCs w:val="20"/>
        <w:lang w:eastAsia="bg-BG"/>
      </w:rPr>
      <w:drawing>
        <wp:inline distT="0" distB="0" distL="0" distR="0">
          <wp:extent cx="885825" cy="495300"/>
          <wp:effectExtent l="0" t="0" r="952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238250" cy="600075"/>
          <wp:effectExtent l="0" t="0" r="0" b="9525"/>
          <wp:docPr id="2" name="Картина 2"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066800" cy="581025"/>
          <wp:effectExtent l="0" t="0" r="0" b="9525"/>
          <wp:docPr id="1" name="Картина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Pr>
        <w:rFonts w:eastAsia="Times New Roman"/>
        <w:b/>
        <w:noProof/>
        <w:sz w:val="18"/>
        <w:szCs w:val="18"/>
        <w:highlight w:val="white"/>
        <w:shd w:val="clear" w:color="auto" w:fill="FEFEFE"/>
        <w:lang w:eastAsia="bg-BG"/>
      </w:rPr>
      <w:drawing>
        <wp:inline distT="0" distB="0" distL="0" distR="0">
          <wp:extent cx="1084580" cy="483870"/>
          <wp:effectExtent l="0" t="0" r="127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FA7E78" w:rsidRPr="00DC7128" w:rsidRDefault="00FA7E78" w:rsidP="00CE2A8B">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FA7E78" w:rsidRPr="00064E7D" w:rsidRDefault="00FA7E78" w:rsidP="00CE2A8B">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FA7E78" w:rsidRPr="00064E7D" w:rsidRDefault="00FA7E78" w:rsidP="00CE2A8B">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FA7E78" w:rsidRDefault="00FA7E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2">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3">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2">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4">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25">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18"/>
  </w:num>
  <w:num w:numId="3">
    <w:abstractNumId w:val="26"/>
  </w:num>
  <w:num w:numId="4">
    <w:abstractNumId w:val="10"/>
  </w:num>
  <w:num w:numId="5">
    <w:abstractNumId w:val="11"/>
  </w:num>
  <w:num w:numId="6">
    <w:abstractNumId w:val="2"/>
  </w:num>
  <w:num w:numId="7">
    <w:abstractNumId w:val="4"/>
  </w:num>
  <w:num w:numId="8">
    <w:abstractNumId w:val="22"/>
  </w:num>
  <w:num w:numId="9">
    <w:abstractNumId w:val="19"/>
  </w:num>
  <w:num w:numId="10">
    <w:abstractNumId w:val="6"/>
  </w:num>
  <w:num w:numId="11">
    <w:abstractNumId w:val="32"/>
  </w:num>
  <w:num w:numId="12">
    <w:abstractNumId w:val="23"/>
  </w:num>
  <w:num w:numId="13">
    <w:abstractNumId w:val="30"/>
  </w:num>
  <w:num w:numId="14">
    <w:abstractNumId w:val="33"/>
  </w:num>
  <w:num w:numId="15">
    <w:abstractNumId w:val="5"/>
  </w:num>
  <w:num w:numId="16">
    <w:abstractNumId w:val="15"/>
  </w:num>
  <w:num w:numId="17">
    <w:abstractNumId w:val="31"/>
  </w:num>
  <w:num w:numId="18">
    <w:abstractNumId w:val="12"/>
  </w:num>
  <w:num w:numId="19">
    <w:abstractNumId w:val="35"/>
  </w:num>
  <w:num w:numId="20">
    <w:abstractNumId w:val="9"/>
  </w:num>
  <w:num w:numId="21">
    <w:abstractNumId w:val="0"/>
  </w:num>
  <w:num w:numId="22">
    <w:abstractNumId w:val="1"/>
  </w:num>
  <w:num w:numId="23">
    <w:abstractNumId w:val="34"/>
  </w:num>
  <w:num w:numId="24">
    <w:abstractNumId w:val="14"/>
  </w:num>
  <w:num w:numId="25">
    <w:abstractNumId w:val="21"/>
  </w:num>
  <w:num w:numId="26">
    <w:abstractNumId w:val="20"/>
  </w:num>
  <w:num w:numId="27">
    <w:abstractNumId w:val="25"/>
  </w:num>
  <w:num w:numId="28">
    <w:abstractNumId w:val="8"/>
  </w:num>
  <w:num w:numId="29">
    <w:abstractNumId w:val="29"/>
  </w:num>
  <w:num w:numId="30">
    <w:abstractNumId w:val="13"/>
  </w:num>
  <w:num w:numId="31">
    <w:abstractNumId w:val="16"/>
  </w:num>
  <w:num w:numId="32">
    <w:abstractNumId w:val="24"/>
  </w:num>
  <w:num w:numId="33">
    <w:abstractNumId w:val="27"/>
  </w:num>
  <w:num w:numId="34">
    <w:abstractNumId w:val="7"/>
  </w:num>
  <w:num w:numId="35">
    <w:abstractNumId w:val="36"/>
  </w:num>
  <w:num w:numId="36">
    <w:abstractNumId w:val="2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00596"/>
    <w:rsid w:val="00005061"/>
    <w:rsid w:val="00011739"/>
    <w:rsid w:val="000120C1"/>
    <w:rsid w:val="000155F8"/>
    <w:rsid w:val="00022282"/>
    <w:rsid w:val="00023FE5"/>
    <w:rsid w:val="00026B09"/>
    <w:rsid w:val="000317EE"/>
    <w:rsid w:val="00033221"/>
    <w:rsid w:val="00036B8F"/>
    <w:rsid w:val="000509F7"/>
    <w:rsid w:val="00061999"/>
    <w:rsid w:val="0006436C"/>
    <w:rsid w:val="00065DAA"/>
    <w:rsid w:val="00066206"/>
    <w:rsid w:val="00067EF3"/>
    <w:rsid w:val="000835BD"/>
    <w:rsid w:val="000844BF"/>
    <w:rsid w:val="00084A74"/>
    <w:rsid w:val="00085454"/>
    <w:rsid w:val="00085B2E"/>
    <w:rsid w:val="00092034"/>
    <w:rsid w:val="000975B8"/>
    <w:rsid w:val="000B63B4"/>
    <w:rsid w:val="000C0FA6"/>
    <w:rsid w:val="000C1B36"/>
    <w:rsid w:val="000C1C8F"/>
    <w:rsid w:val="000C44B5"/>
    <w:rsid w:val="000D0EEC"/>
    <w:rsid w:val="000D1D8B"/>
    <w:rsid w:val="000D3910"/>
    <w:rsid w:val="000D6B6A"/>
    <w:rsid w:val="000D7FF4"/>
    <w:rsid w:val="000E0FC3"/>
    <w:rsid w:val="000E549F"/>
    <w:rsid w:val="000E5FB7"/>
    <w:rsid w:val="000F0935"/>
    <w:rsid w:val="000F099D"/>
    <w:rsid w:val="000F1D12"/>
    <w:rsid w:val="000F1F4D"/>
    <w:rsid w:val="000F3C77"/>
    <w:rsid w:val="000F6F38"/>
    <w:rsid w:val="001022A9"/>
    <w:rsid w:val="0010546F"/>
    <w:rsid w:val="00111A4F"/>
    <w:rsid w:val="00114034"/>
    <w:rsid w:val="00117EB4"/>
    <w:rsid w:val="001213C0"/>
    <w:rsid w:val="00122626"/>
    <w:rsid w:val="00125C64"/>
    <w:rsid w:val="00127D72"/>
    <w:rsid w:val="00132EE7"/>
    <w:rsid w:val="00134D2C"/>
    <w:rsid w:val="00135AF4"/>
    <w:rsid w:val="00146C8C"/>
    <w:rsid w:val="00155B27"/>
    <w:rsid w:val="001604C2"/>
    <w:rsid w:val="00165E6C"/>
    <w:rsid w:val="001676C4"/>
    <w:rsid w:val="00167930"/>
    <w:rsid w:val="0018286F"/>
    <w:rsid w:val="001943A9"/>
    <w:rsid w:val="001A38EA"/>
    <w:rsid w:val="001A5BF1"/>
    <w:rsid w:val="001A6FAF"/>
    <w:rsid w:val="001B2AB6"/>
    <w:rsid w:val="001B2D1E"/>
    <w:rsid w:val="001B3302"/>
    <w:rsid w:val="001D0304"/>
    <w:rsid w:val="001D2D9B"/>
    <w:rsid w:val="001D4B30"/>
    <w:rsid w:val="001D4E72"/>
    <w:rsid w:val="001E003A"/>
    <w:rsid w:val="001E313F"/>
    <w:rsid w:val="001F2B48"/>
    <w:rsid w:val="001F39A0"/>
    <w:rsid w:val="001F3F5A"/>
    <w:rsid w:val="001F77D2"/>
    <w:rsid w:val="001F78D5"/>
    <w:rsid w:val="00204940"/>
    <w:rsid w:val="002052C0"/>
    <w:rsid w:val="002067C1"/>
    <w:rsid w:val="00207FA7"/>
    <w:rsid w:val="00211390"/>
    <w:rsid w:val="002132D1"/>
    <w:rsid w:val="00214340"/>
    <w:rsid w:val="00215B48"/>
    <w:rsid w:val="0022607C"/>
    <w:rsid w:val="002322AB"/>
    <w:rsid w:val="002323D6"/>
    <w:rsid w:val="00234520"/>
    <w:rsid w:val="002356A6"/>
    <w:rsid w:val="00236D28"/>
    <w:rsid w:val="00236E67"/>
    <w:rsid w:val="002373B3"/>
    <w:rsid w:val="00237905"/>
    <w:rsid w:val="00237D72"/>
    <w:rsid w:val="00244ABD"/>
    <w:rsid w:val="00245CD1"/>
    <w:rsid w:val="002505C0"/>
    <w:rsid w:val="00253507"/>
    <w:rsid w:val="0026086E"/>
    <w:rsid w:val="002657A7"/>
    <w:rsid w:val="00267310"/>
    <w:rsid w:val="0027194D"/>
    <w:rsid w:val="00274858"/>
    <w:rsid w:val="00274C75"/>
    <w:rsid w:val="002775D9"/>
    <w:rsid w:val="002813F7"/>
    <w:rsid w:val="00284DA5"/>
    <w:rsid w:val="002862CB"/>
    <w:rsid w:val="0028739C"/>
    <w:rsid w:val="00290100"/>
    <w:rsid w:val="00296517"/>
    <w:rsid w:val="0029661C"/>
    <w:rsid w:val="00297178"/>
    <w:rsid w:val="002A16C9"/>
    <w:rsid w:val="002A207A"/>
    <w:rsid w:val="002B3597"/>
    <w:rsid w:val="002C7381"/>
    <w:rsid w:val="002D0201"/>
    <w:rsid w:val="002D299A"/>
    <w:rsid w:val="002D5249"/>
    <w:rsid w:val="002D7FF8"/>
    <w:rsid w:val="002E58A8"/>
    <w:rsid w:val="002E7D09"/>
    <w:rsid w:val="002F29D2"/>
    <w:rsid w:val="002F5E39"/>
    <w:rsid w:val="00300F41"/>
    <w:rsid w:val="003014B9"/>
    <w:rsid w:val="00304071"/>
    <w:rsid w:val="00314C6D"/>
    <w:rsid w:val="00317070"/>
    <w:rsid w:val="00321F12"/>
    <w:rsid w:val="00323132"/>
    <w:rsid w:val="003235F0"/>
    <w:rsid w:val="003246F1"/>
    <w:rsid w:val="00326533"/>
    <w:rsid w:val="00327CA2"/>
    <w:rsid w:val="003363D1"/>
    <w:rsid w:val="00344B9E"/>
    <w:rsid w:val="003514EE"/>
    <w:rsid w:val="0035203D"/>
    <w:rsid w:val="00353D1B"/>
    <w:rsid w:val="00362E41"/>
    <w:rsid w:val="00365B45"/>
    <w:rsid w:val="00366F25"/>
    <w:rsid w:val="00372A34"/>
    <w:rsid w:val="0037405F"/>
    <w:rsid w:val="00374749"/>
    <w:rsid w:val="0038392D"/>
    <w:rsid w:val="003910D5"/>
    <w:rsid w:val="003C132B"/>
    <w:rsid w:val="003C7789"/>
    <w:rsid w:val="003D44D9"/>
    <w:rsid w:val="003D7F6F"/>
    <w:rsid w:val="003E0D30"/>
    <w:rsid w:val="003E6F73"/>
    <w:rsid w:val="003F49E8"/>
    <w:rsid w:val="00407C40"/>
    <w:rsid w:val="00417364"/>
    <w:rsid w:val="00417BBE"/>
    <w:rsid w:val="00420F36"/>
    <w:rsid w:val="00422620"/>
    <w:rsid w:val="00424090"/>
    <w:rsid w:val="0043280B"/>
    <w:rsid w:val="00433E3C"/>
    <w:rsid w:val="004349F0"/>
    <w:rsid w:val="00436DDA"/>
    <w:rsid w:val="00441923"/>
    <w:rsid w:val="004456F0"/>
    <w:rsid w:val="00445BFB"/>
    <w:rsid w:val="00445E03"/>
    <w:rsid w:val="0045316B"/>
    <w:rsid w:val="0045718E"/>
    <w:rsid w:val="00462EA4"/>
    <w:rsid w:val="00463AA0"/>
    <w:rsid w:val="004720F0"/>
    <w:rsid w:val="00475CF9"/>
    <w:rsid w:val="00477810"/>
    <w:rsid w:val="00480264"/>
    <w:rsid w:val="004816CB"/>
    <w:rsid w:val="00482980"/>
    <w:rsid w:val="00483016"/>
    <w:rsid w:val="0048717F"/>
    <w:rsid w:val="004977D2"/>
    <w:rsid w:val="004A2835"/>
    <w:rsid w:val="004A315C"/>
    <w:rsid w:val="004B5AA5"/>
    <w:rsid w:val="004C2122"/>
    <w:rsid w:val="004C5491"/>
    <w:rsid w:val="004C5753"/>
    <w:rsid w:val="004C57B3"/>
    <w:rsid w:val="004D1F82"/>
    <w:rsid w:val="004E129F"/>
    <w:rsid w:val="004E2328"/>
    <w:rsid w:val="004E31AA"/>
    <w:rsid w:val="004E69EB"/>
    <w:rsid w:val="004E71D4"/>
    <w:rsid w:val="004E786A"/>
    <w:rsid w:val="00500C01"/>
    <w:rsid w:val="00500E9F"/>
    <w:rsid w:val="00504A68"/>
    <w:rsid w:val="00505AFB"/>
    <w:rsid w:val="005134B5"/>
    <w:rsid w:val="00516BED"/>
    <w:rsid w:val="00521B7A"/>
    <w:rsid w:val="00524C01"/>
    <w:rsid w:val="00525FD3"/>
    <w:rsid w:val="00527F31"/>
    <w:rsid w:val="00530FC3"/>
    <w:rsid w:val="00531F31"/>
    <w:rsid w:val="005344E1"/>
    <w:rsid w:val="00534646"/>
    <w:rsid w:val="00541C2D"/>
    <w:rsid w:val="00543E39"/>
    <w:rsid w:val="005568AA"/>
    <w:rsid w:val="005668DE"/>
    <w:rsid w:val="0057605F"/>
    <w:rsid w:val="00581846"/>
    <w:rsid w:val="0059406E"/>
    <w:rsid w:val="005A22F6"/>
    <w:rsid w:val="005A323F"/>
    <w:rsid w:val="005A4C2B"/>
    <w:rsid w:val="005B1967"/>
    <w:rsid w:val="005B655D"/>
    <w:rsid w:val="005C008F"/>
    <w:rsid w:val="005C0151"/>
    <w:rsid w:val="005C21AD"/>
    <w:rsid w:val="005D25AE"/>
    <w:rsid w:val="005F04A6"/>
    <w:rsid w:val="00602008"/>
    <w:rsid w:val="006124F8"/>
    <w:rsid w:val="006151AE"/>
    <w:rsid w:val="006168ED"/>
    <w:rsid w:val="00617FB6"/>
    <w:rsid w:val="0062057C"/>
    <w:rsid w:val="006236C3"/>
    <w:rsid w:val="00643043"/>
    <w:rsid w:val="0065026E"/>
    <w:rsid w:val="00654639"/>
    <w:rsid w:val="00655644"/>
    <w:rsid w:val="0065729E"/>
    <w:rsid w:val="00657B7D"/>
    <w:rsid w:val="00662FB3"/>
    <w:rsid w:val="00676B8D"/>
    <w:rsid w:val="006800D7"/>
    <w:rsid w:val="006805A1"/>
    <w:rsid w:val="006818D6"/>
    <w:rsid w:val="00685925"/>
    <w:rsid w:val="006A0C64"/>
    <w:rsid w:val="006A2DFE"/>
    <w:rsid w:val="006A4D37"/>
    <w:rsid w:val="006A5C0A"/>
    <w:rsid w:val="006B1687"/>
    <w:rsid w:val="006B17C5"/>
    <w:rsid w:val="006B3D95"/>
    <w:rsid w:val="006B5D7D"/>
    <w:rsid w:val="006B6BE6"/>
    <w:rsid w:val="006C41FC"/>
    <w:rsid w:val="006C44C4"/>
    <w:rsid w:val="006D1518"/>
    <w:rsid w:val="006D45A0"/>
    <w:rsid w:val="006D6071"/>
    <w:rsid w:val="006E2C42"/>
    <w:rsid w:val="006E727A"/>
    <w:rsid w:val="006F1400"/>
    <w:rsid w:val="006F2427"/>
    <w:rsid w:val="006F5B86"/>
    <w:rsid w:val="006F7769"/>
    <w:rsid w:val="00700078"/>
    <w:rsid w:val="00701495"/>
    <w:rsid w:val="007051A4"/>
    <w:rsid w:val="00706F14"/>
    <w:rsid w:val="00717C84"/>
    <w:rsid w:val="007213B7"/>
    <w:rsid w:val="00725D20"/>
    <w:rsid w:val="0073054B"/>
    <w:rsid w:val="007417E8"/>
    <w:rsid w:val="00757403"/>
    <w:rsid w:val="00761473"/>
    <w:rsid w:val="00762C9D"/>
    <w:rsid w:val="007635EE"/>
    <w:rsid w:val="00764097"/>
    <w:rsid w:val="007665AE"/>
    <w:rsid w:val="00766A96"/>
    <w:rsid w:val="00774502"/>
    <w:rsid w:val="0078064A"/>
    <w:rsid w:val="00784036"/>
    <w:rsid w:val="007909EA"/>
    <w:rsid w:val="00790A3D"/>
    <w:rsid w:val="007A4B81"/>
    <w:rsid w:val="007B09D7"/>
    <w:rsid w:val="007B170D"/>
    <w:rsid w:val="007B443B"/>
    <w:rsid w:val="007B547B"/>
    <w:rsid w:val="007C156A"/>
    <w:rsid w:val="007D0304"/>
    <w:rsid w:val="007E098E"/>
    <w:rsid w:val="007E5FF5"/>
    <w:rsid w:val="007F3FAE"/>
    <w:rsid w:val="00805507"/>
    <w:rsid w:val="008069BE"/>
    <w:rsid w:val="008110B6"/>
    <w:rsid w:val="008114EA"/>
    <w:rsid w:val="008119B7"/>
    <w:rsid w:val="008212BE"/>
    <w:rsid w:val="00822C87"/>
    <w:rsid w:val="00822EEC"/>
    <w:rsid w:val="00832DB4"/>
    <w:rsid w:val="00834BD0"/>
    <w:rsid w:val="00837426"/>
    <w:rsid w:val="008468CF"/>
    <w:rsid w:val="008473FC"/>
    <w:rsid w:val="0085234E"/>
    <w:rsid w:val="008524E1"/>
    <w:rsid w:val="0085575D"/>
    <w:rsid w:val="008557EA"/>
    <w:rsid w:val="0086051F"/>
    <w:rsid w:val="0086137B"/>
    <w:rsid w:val="00862B24"/>
    <w:rsid w:val="00864369"/>
    <w:rsid w:val="00865377"/>
    <w:rsid w:val="00866C5D"/>
    <w:rsid w:val="008703D2"/>
    <w:rsid w:val="008722E8"/>
    <w:rsid w:val="00875059"/>
    <w:rsid w:val="00887F49"/>
    <w:rsid w:val="0089122D"/>
    <w:rsid w:val="0089657B"/>
    <w:rsid w:val="0089781B"/>
    <w:rsid w:val="008A164C"/>
    <w:rsid w:val="008B1FB5"/>
    <w:rsid w:val="008B2A5A"/>
    <w:rsid w:val="008B52CF"/>
    <w:rsid w:val="008B7BD1"/>
    <w:rsid w:val="008C16F0"/>
    <w:rsid w:val="008C1CDB"/>
    <w:rsid w:val="008D5CC8"/>
    <w:rsid w:val="008E3AA3"/>
    <w:rsid w:val="008E3BC9"/>
    <w:rsid w:val="008E444B"/>
    <w:rsid w:val="008E5E9D"/>
    <w:rsid w:val="008E669A"/>
    <w:rsid w:val="008E6D63"/>
    <w:rsid w:val="008F1619"/>
    <w:rsid w:val="008F2727"/>
    <w:rsid w:val="008F5145"/>
    <w:rsid w:val="00900C23"/>
    <w:rsid w:val="00902646"/>
    <w:rsid w:val="00907467"/>
    <w:rsid w:val="009074E7"/>
    <w:rsid w:val="00907FE7"/>
    <w:rsid w:val="009124FC"/>
    <w:rsid w:val="0091472B"/>
    <w:rsid w:val="009200F8"/>
    <w:rsid w:val="009254D5"/>
    <w:rsid w:val="00934373"/>
    <w:rsid w:val="00935572"/>
    <w:rsid w:val="009417B5"/>
    <w:rsid w:val="009512F1"/>
    <w:rsid w:val="00954F19"/>
    <w:rsid w:val="00962864"/>
    <w:rsid w:val="00962F46"/>
    <w:rsid w:val="00963F17"/>
    <w:rsid w:val="0097214B"/>
    <w:rsid w:val="00981C22"/>
    <w:rsid w:val="00986E56"/>
    <w:rsid w:val="00993696"/>
    <w:rsid w:val="00994236"/>
    <w:rsid w:val="0099725B"/>
    <w:rsid w:val="009A0147"/>
    <w:rsid w:val="009A27B2"/>
    <w:rsid w:val="009A3ED8"/>
    <w:rsid w:val="009A5306"/>
    <w:rsid w:val="009A60AE"/>
    <w:rsid w:val="009B1CBD"/>
    <w:rsid w:val="009B2B6F"/>
    <w:rsid w:val="009B2E04"/>
    <w:rsid w:val="009B42B5"/>
    <w:rsid w:val="009B5BB7"/>
    <w:rsid w:val="009C1B28"/>
    <w:rsid w:val="009C4BDC"/>
    <w:rsid w:val="009C50B4"/>
    <w:rsid w:val="009C5501"/>
    <w:rsid w:val="009C7C00"/>
    <w:rsid w:val="009D1FD3"/>
    <w:rsid w:val="009E27B3"/>
    <w:rsid w:val="009E3500"/>
    <w:rsid w:val="009E433B"/>
    <w:rsid w:val="009F0A22"/>
    <w:rsid w:val="009F1B30"/>
    <w:rsid w:val="00A05D3F"/>
    <w:rsid w:val="00A061E4"/>
    <w:rsid w:val="00A06C8A"/>
    <w:rsid w:val="00A103B4"/>
    <w:rsid w:val="00A11DA1"/>
    <w:rsid w:val="00A15EC9"/>
    <w:rsid w:val="00A200BC"/>
    <w:rsid w:val="00A23F54"/>
    <w:rsid w:val="00A262B6"/>
    <w:rsid w:val="00A267A0"/>
    <w:rsid w:val="00A272AE"/>
    <w:rsid w:val="00A27A69"/>
    <w:rsid w:val="00A36EC0"/>
    <w:rsid w:val="00A45E1C"/>
    <w:rsid w:val="00A5506E"/>
    <w:rsid w:val="00A657B2"/>
    <w:rsid w:val="00A66738"/>
    <w:rsid w:val="00A70DF7"/>
    <w:rsid w:val="00A73FB9"/>
    <w:rsid w:val="00A74ED1"/>
    <w:rsid w:val="00A751C5"/>
    <w:rsid w:val="00A977BF"/>
    <w:rsid w:val="00AA3098"/>
    <w:rsid w:val="00AA46D0"/>
    <w:rsid w:val="00AA627E"/>
    <w:rsid w:val="00AB0291"/>
    <w:rsid w:val="00AB5C02"/>
    <w:rsid w:val="00AC49F5"/>
    <w:rsid w:val="00AC54A8"/>
    <w:rsid w:val="00AC5BC9"/>
    <w:rsid w:val="00AC7B2E"/>
    <w:rsid w:val="00AD19F9"/>
    <w:rsid w:val="00AD4056"/>
    <w:rsid w:val="00AD4E36"/>
    <w:rsid w:val="00AF6F94"/>
    <w:rsid w:val="00B00287"/>
    <w:rsid w:val="00B01FEB"/>
    <w:rsid w:val="00B15505"/>
    <w:rsid w:val="00B156D9"/>
    <w:rsid w:val="00B15B8C"/>
    <w:rsid w:val="00B262D9"/>
    <w:rsid w:val="00B26F4A"/>
    <w:rsid w:val="00B27942"/>
    <w:rsid w:val="00B331BA"/>
    <w:rsid w:val="00B42204"/>
    <w:rsid w:val="00B43571"/>
    <w:rsid w:val="00B44D85"/>
    <w:rsid w:val="00B46C85"/>
    <w:rsid w:val="00B50FED"/>
    <w:rsid w:val="00B51FA5"/>
    <w:rsid w:val="00B54C7D"/>
    <w:rsid w:val="00B66361"/>
    <w:rsid w:val="00B66C38"/>
    <w:rsid w:val="00B702DE"/>
    <w:rsid w:val="00B71C77"/>
    <w:rsid w:val="00B870CF"/>
    <w:rsid w:val="00B950AB"/>
    <w:rsid w:val="00BA1EF9"/>
    <w:rsid w:val="00BA5E90"/>
    <w:rsid w:val="00BB2442"/>
    <w:rsid w:val="00BB4F49"/>
    <w:rsid w:val="00BC3FD9"/>
    <w:rsid w:val="00BC70EF"/>
    <w:rsid w:val="00BD0446"/>
    <w:rsid w:val="00BD29EC"/>
    <w:rsid w:val="00BD5CBB"/>
    <w:rsid w:val="00BD6CA9"/>
    <w:rsid w:val="00BE15BF"/>
    <w:rsid w:val="00BE1CCA"/>
    <w:rsid w:val="00BE3388"/>
    <w:rsid w:val="00BE79A4"/>
    <w:rsid w:val="00BF0028"/>
    <w:rsid w:val="00BF022A"/>
    <w:rsid w:val="00C04118"/>
    <w:rsid w:val="00C056BA"/>
    <w:rsid w:val="00C0594F"/>
    <w:rsid w:val="00C114FC"/>
    <w:rsid w:val="00C12559"/>
    <w:rsid w:val="00C1594B"/>
    <w:rsid w:val="00C23493"/>
    <w:rsid w:val="00C2416C"/>
    <w:rsid w:val="00C275C4"/>
    <w:rsid w:val="00C30F2F"/>
    <w:rsid w:val="00C36EFE"/>
    <w:rsid w:val="00C40DA5"/>
    <w:rsid w:val="00C40E94"/>
    <w:rsid w:val="00C41CF2"/>
    <w:rsid w:val="00C4336C"/>
    <w:rsid w:val="00C44F1A"/>
    <w:rsid w:val="00C469FE"/>
    <w:rsid w:val="00C4745E"/>
    <w:rsid w:val="00C5045A"/>
    <w:rsid w:val="00C51C37"/>
    <w:rsid w:val="00C566DE"/>
    <w:rsid w:val="00C614AB"/>
    <w:rsid w:val="00C62FA2"/>
    <w:rsid w:val="00C634E8"/>
    <w:rsid w:val="00C67E85"/>
    <w:rsid w:val="00C7236E"/>
    <w:rsid w:val="00C851EA"/>
    <w:rsid w:val="00C86DA8"/>
    <w:rsid w:val="00C879E5"/>
    <w:rsid w:val="00C87C2E"/>
    <w:rsid w:val="00C87EB3"/>
    <w:rsid w:val="00CA0B9B"/>
    <w:rsid w:val="00CA3251"/>
    <w:rsid w:val="00CA3D68"/>
    <w:rsid w:val="00CC217E"/>
    <w:rsid w:val="00CC2F4E"/>
    <w:rsid w:val="00CD2326"/>
    <w:rsid w:val="00CD7CFA"/>
    <w:rsid w:val="00CE2A8B"/>
    <w:rsid w:val="00CE47B7"/>
    <w:rsid w:val="00CE4812"/>
    <w:rsid w:val="00CE6EE5"/>
    <w:rsid w:val="00CE73DA"/>
    <w:rsid w:val="00CF09C6"/>
    <w:rsid w:val="00CF3CD4"/>
    <w:rsid w:val="00D0210F"/>
    <w:rsid w:val="00D0433D"/>
    <w:rsid w:val="00D04ED4"/>
    <w:rsid w:val="00D05816"/>
    <w:rsid w:val="00D05D32"/>
    <w:rsid w:val="00D144E2"/>
    <w:rsid w:val="00D16F39"/>
    <w:rsid w:val="00D20991"/>
    <w:rsid w:val="00D269A1"/>
    <w:rsid w:val="00D30002"/>
    <w:rsid w:val="00D35010"/>
    <w:rsid w:val="00D401FF"/>
    <w:rsid w:val="00D40EAC"/>
    <w:rsid w:val="00D505B1"/>
    <w:rsid w:val="00D62F21"/>
    <w:rsid w:val="00D64F50"/>
    <w:rsid w:val="00D66992"/>
    <w:rsid w:val="00D82590"/>
    <w:rsid w:val="00D83055"/>
    <w:rsid w:val="00D87ECF"/>
    <w:rsid w:val="00D9094E"/>
    <w:rsid w:val="00D920F8"/>
    <w:rsid w:val="00D93F35"/>
    <w:rsid w:val="00D97312"/>
    <w:rsid w:val="00DA21F7"/>
    <w:rsid w:val="00DA3546"/>
    <w:rsid w:val="00DA455A"/>
    <w:rsid w:val="00DB40DF"/>
    <w:rsid w:val="00DB6F4E"/>
    <w:rsid w:val="00DC1FB3"/>
    <w:rsid w:val="00DC3896"/>
    <w:rsid w:val="00DC70E1"/>
    <w:rsid w:val="00DE221E"/>
    <w:rsid w:val="00DE4264"/>
    <w:rsid w:val="00E02455"/>
    <w:rsid w:val="00E04F9D"/>
    <w:rsid w:val="00E05FE4"/>
    <w:rsid w:val="00E06DC9"/>
    <w:rsid w:val="00E07F27"/>
    <w:rsid w:val="00E111EE"/>
    <w:rsid w:val="00E211BE"/>
    <w:rsid w:val="00E21DFC"/>
    <w:rsid w:val="00E23D33"/>
    <w:rsid w:val="00E25FFB"/>
    <w:rsid w:val="00E26F1A"/>
    <w:rsid w:val="00E30C1F"/>
    <w:rsid w:val="00E33123"/>
    <w:rsid w:val="00E33A67"/>
    <w:rsid w:val="00E33CA6"/>
    <w:rsid w:val="00E34BBC"/>
    <w:rsid w:val="00E35575"/>
    <w:rsid w:val="00E3666A"/>
    <w:rsid w:val="00E366B3"/>
    <w:rsid w:val="00E50049"/>
    <w:rsid w:val="00E5429B"/>
    <w:rsid w:val="00E57FD1"/>
    <w:rsid w:val="00E602DD"/>
    <w:rsid w:val="00E61E7A"/>
    <w:rsid w:val="00E65982"/>
    <w:rsid w:val="00E7101F"/>
    <w:rsid w:val="00E7278B"/>
    <w:rsid w:val="00E727C0"/>
    <w:rsid w:val="00E75DB3"/>
    <w:rsid w:val="00E76ECD"/>
    <w:rsid w:val="00E81A10"/>
    <w:rsid w:val="00E922EC"/>
    <w:rsid w:val="00E924DB"/>
    <w:rsid w:val="00E95CEF"/>
    <w:rsid w:val="00EA2520"/>
    <w:rsid w:val="00EB54C3"/>
    <w:rsid w:val="00EB6521"/>
    <w:rsid w:val="00EC0808"/>
    <w:rsid w:val="00EC151E"/>
    <w:rsid w:val="00ED24BA"/>
    <w:rsid w:val="00ED5D49"/>
    <w:rsid w:val="00ED76C4"/>
    <w:rsid w:val="00EE656B"/>
    <w:rsid w:val="00EF1280"/>
    <w:rsid w:val="00F02D49"/>
    <w:rsid w:val="00F069EE"/>
    <w:rsid w:val="00F11462"/>
    <w:rsid w:val="00F24C21"/>
    <w:rsid w:val="00F270E7"/>
    <w:rsid w:val="00F437E3"/>
    <w:rsid w:val="00F61D55"/>
    <w:rsid w:val="00F62CE6"/>
    <w:rsid w:val="00F74F06"/>
    <w:rsid w:val="00F77FCB"/>
    <w:rsid w:val="00F92F3E"/>
    <w:rsid w:val="00F942AC"/>
    <w:rsid w:val="00FA0C1B"/>
    <w:rsid w:val="00FA0EFA"/>
    <w:rsid w:val="00FA1755"/>
    <w:rsid w:val="00FA2DB6"/>
    <w:rsid w:val="00FA2F86"/>
    <w:rsid w:val="00FA4B65"/>
    <w:rsid w:val="00FA7E78"/>
    <w:rsid w:val="00FA7F14"/>
    <w:rsid w:val="00FB140E"/>
    <w:rsid w:val="00FC45C5"/>
    <w:rsid w:val="00FC75F4"/>
    <w:rsid w:val="00FD1CD3"/>
    <w:rsid w:val="00FD4FCA"/>
    <w:rsid w:val="00FD5E0E"/>
    <w:rsid w:val="00FD6472"/>
    <w:rsid w:val="00FE11A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4C3"/>
    <w:rPr>
      <w:rFonts w:ascii="Times New Roman"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4C3"/>
    <w:rPr>
      <w:rFonts w:ascii="Times New Roman"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9194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mispublic.government.bg/srchExtSearch.asp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6810B-5D8C-46EF-A3A3-7BB6CA98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43</Pages>
  <Words>10885</Words>
  <Characters>62050</Characters>
  <Application>Microsoft Office Word</Application>
  <DocSecurity>0</DocSecurity>
  <Lines>517</Lines>
  <Paragraphs>145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HP</cp:lastModifiedBy>
  <cp:revision>48</cp:revision>
  <cp:lastPrinted>2017-08-10T07:44:00Z</cp:lastPrinted>
  <dcterms:created xsi:type="dcterms:W3CDTF">2018-02-27T09:46:00Z</dcterms:created>
  <dcterms:modified xsi:type="dcterms:W3CDTF">2022-08-10T14:02:00Z</dcterms:modified>
</cp:coreProperties>
</file>